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BAA26" w14:textId="77777777" w:rsidR="00AF5CE1" w:rsidRPr="00C63795" w:rsidRDefault="003F12F9" w:rsidP="00AF5CE1">
      <w:pPr>
        <w:spacing w:line="240" w:lineRule="auto"/>
        <w:ind w:right="-43"/>
        <w:rPr>
          <w:b/>
          <w:bCs/>
          <w:sz w:val="96"/>
          <w:szCs w:val="56"/>
        </w:rPr>
      </w:pPr>
      <w:r w:rsidRPr="00C63795">
        <w:rPr>
          <w:b/>
          <w:bCs/>
          <w:sz w:val="40"/>
          <w:szCs w:val="40"/>
        </w:rPr>
        <w:t>Antigüedad y Cristianismo</w:t>
      </w:r>
    </w:p>
    <w:p w14:paraId="5BBB2854" w14:textId="77777777" w:rsidR="00AF5CE1" w:rsidRDefault="00AF5CE1" w:rsidP="00AF5CE1">
      <w:pPr>
        <w:spacing w:line="240" w:lineRule="auto"/>
        <w:ind w:left="0" w:right="-43"/>
        <w:jc w:val="center"/>
        <w:rPr>
          <w:sz w:val="40"/>
          <w:szCs w:val="40"/>
        </w:rPr>
      </w:pPr>
    </w:p>
    <w:p w14:paraId="36070505" w14:textId="77777777" w:rsidR="00F73C10" w:rsidRDefault="00AF5CE1" w:rsidP="00AF5CE1">
      <w:pPr>
        <w:spacing w:line="240" w:lineRule="auto"/>
        <w:ind w:left="0" w:right="-43"/>
        <w:jc w:val="center"/>
        <w:rPr>
          <w:sz w:val="40"/>
          <w:szCs w:val="40"/>
        </w:rPr>
      </w:pPr>
      <w:r>
        <w:t>Declaração de autoria, boas práticas e cessão de direitos.</w:t>
      </w:r>
    </w:p>
    <w:p w14:paraId="465856E0" w14:textId="77777777" w:rsidR="00AF5CE1" w:rsidRDefault="00AF5CE1" w:rsidP="00AF5CE1">
      <w:pPr>
        <w:spacing w:line="240" w:lineRule="auto"/>
        <w:ind w:left="11" w:right="6" w:hanging="11"/>
      </w:pPr>
    </w:p>
    <w:p w14:paraId="4609A2D8" w14:textId="77777777" w:rsidR="00AF5CE1" w:rsidRDefault="00AF5CE1" w:rsidP="00AF5CE1">
      <w:pPr>
        <w:ind w:left="11" w:right="6" w:hanging="11"/>
      </w:pPr>
      <w:r>
        <w:t>A equipa editorial da revista Antigüedad y Cristianismo recorda às pessoas autoras que os manuscritos submetidos devem ser originais e inéditos e não podem ter sido publicados anteriormente em qualquer suporte. Só será aceite material publicado total ou parcialmente anteriormente quando essa circunstância for explicitamente declarada e se indicar a fonte da publicação original. Caberá à equipa editorial, tendo em conta os pareceres de avaliação, determinar a pertinência de voltar a publicar esse trabalho.</w:t>
      </w:r>
    </w:p>
    <w:p w14:paraId="7AB91FA4" w14:textId="77777777" w:rsidR="00355D67" w:rsidRDefault="00355D67" w:rsidP="00AF5CE1">
      <w:pPr>
        <w:ind w:left="11" w:right="6" w:hanging="11"/>
      </w:pPr>
    </w:p>
    <w:p w14:paraId="2AFFDB5A" w14:textId="0A2FA8FF" w:rsidR="00355D67" w:rsidRDefault="003F12F9" w:rsidP="00AF5CE1">
      <w:pPr>
        <w:ind w:left="11" w:right="6" w:hanging="11"/>
      </w:pPr>
      <w:r>
        <w:t xml:space="preserve">Antigüedad y Cristianismo adere aos </w:t>
      </w:r>
      <w:hyperlink r:id="rId11" w:history="1">
        <w:proofErr w:type="spellStart"/>
        <w:r w:rsidRPr="00D06A0D">
          <w:rPr>
            <w:rStyle w:val="Hipervnculo"/>
          </w:rPr>
          <w:t>princípios</w:t>
        </w:r>
        <w:proofErr w:type="spellEnd"/>
        <w:r w:rsidRPr="00D06A0D">
          <w:rPr>
            <w:rStyle w:val="Hipervnculo"/>
          </w:rPr>
          <w:t xml:space="preserve"> </w:t>
        </w:r>
        <w:proofErr w:type="spellStart"/>
        <w:r w:rsidRPr="00D06A0D">
          <w:rPr>
            <w:rStyle w:val="Hipervnculo"/>
          </w:rPr>
          <w:t>internacionais</w:t>
        </w:r>
        <w:proofErr w:type="spellEnd"/>
        <w:r w:rsidRPr="00D06A0D">
          <w:rPr>
            <w:rStyle w:val="Hipervnculo"/>
          </w:rPr>
          <w:t xml:space="preserve"> de ética e boas </w:t>
        </w:r>
        <w:proofErr w:type="spellStart"/>
        <w:r w:rsidRPr="00D06A0D">
          <w:rPr>
            <w:rStyle w:val="Hipervnculo"/>
          </w:rPr>
          <w:t>práticas</w:t>
        </w:r>
        <w:proofErr w:type="spellEnd"/>
        <w:r w:rsidRPr="00D06A0D">
          <w:rPr>
            <w:rStyle w:val="Hipervnculo"/>
          </w:rPr>
          <w:t xml:space="preserve"> </w:t>
        </w:r>
        <w:proofErr w:type="spellStart"/>
        <w:r w:rsidRPr="00D06A0D">
          <w:rPr>
            <w:rStyle w:val="Hipervnculo"/>
          </w:rPr>
          <w:t>na</w:t>
        </w:r>
        <w:proofErr w:type="spellEnd"/>
        <w:r w:rsidRPr="00D06A0D">
          <w:rPr>
            <w:rStyle w:val="Hipervnculo"/>
          </w:rPr>
          <w:t xml:space="preserve"> </w:t>
        </w:r>
        <w:proofErr w:type="spellStart"/>
        <w:r w:rsidRPr="00D06A0D">
          <w:rPr>
            <w:rStyle w:val="Hipervnculo"/>
          </w:rPr>
          <w:t>publicação</w:t>
        </w:r>
        <w:proofErr w:type="spellEnd"/>
        <w:r w:rsidRPr="00D06A0D">
          <w:rPr>
            <w:rStyle w:val="Hipervnculo"/>
          </w:rPr>
          <w:t xml:space="preserve"> científica</w:t>
        </w:r>
      </w:hyperlink>
      <w:r>
        <w:t xml:space="preserve"> promovidos pelo </w:t>
      </w:r>
      <w:hyperlink r:id="rId12" w:history="1">
        <w:proofErr w:type="spellStart"/>
        <w:r w:rsidRPr="00D06A0D">
          <w:rPr>
            <w:rStyle w:val="Hipervnculo"/>
          </w:rPr>
          <w:t>Committee</w:t>
        </w:r>
        <w:proofErr w:type="spellEnd"/>
        <w:r w:rsidRPr="00D06A0D">
          <w:rPr>
            <w:rStyle w:val="Hipervnculo"/>
          </w:rPr>
          <w:t xml:space="preserve"> </w:t>
        </w:r>
        <w:proofErr w:type="spellStart"/>
        <w:r w:rsidRPr="00D06A0D">
          <w:rPr>
            <w:rStyle w:val="Hipervnculo"/>
          </w:rPr>
          <w:t>on</w:t>
        </w:r>
        <w:proofErr w:type="spellEnd"/>
        <w:r w:rsidRPr="00D06A0D">
          <w:rPr>
            <w:rStyle w:val="Hipervnculo"/>
          </w:rPr>
          <w:t xml:space="preserve"> </w:t>
        </w:r>
        <w:proofErr w:type="spellStart"/>
        <w:r w:rsidRPr="00D06A0D">
          <w:rPr>
            <w:rStyle w:val="Hipervnculo"/>
          </w:rPr>
          <w:t>Publication</w:t>
        </w:r>
        <w:proofErr w:type="spellEnd"/>
        <w:r w:rsidRPr="00D06A0D">
          <w:rPr>
            <w:rStyle w:val="Hipervnculo"/>
          </w:rPr>
          <w:t xml:space="preserve"> </w:t>
        </w:r>
        <w:proofErr w:type="spellStart"/>
        <w:r w:rsidRPr="00D06A0D">
          <w:rPr>
            <w:rStyle w:val="Hipervnculo"/>
          </w:rPr>
          <w:t>Ethics</w:t>
        </w:r>
        <w:proofErr w:type="spellEnd"/>
      </w:hyperlink>
      <w:r>
        <w:t>. Em consequência, a equipa editorial e as pessoas autoras comprometem-se a respeitar as normas de integridade científica, transparência na autoria e responsabilidade na comunicação dos resultados da investigação.</w:t>
      </w:r>
    </w:p>
    <w:p w14:paraId="348EE071" w14:textId="77777777" w:rsidR="00AF5CE1" w:rsidRDefault="00AF5CE1" w:rsidP="00AF5CE1">
      <w:pPr>
        <w:ind w:left="11" w:right="6" w:hanging="11"/>
      </w:pPr>
    </w:p>
    <w:p w14:paraId="6845133C" w14:textId="6AEE1981" w:rsidR="00AF5CE1" w:rsidRDefault="00AF5CE1" w:rsidP="00AF5CE1">
      <w:pPr>
        <w:spacing w:after="259"/>
        <w:ind w:left="11" w:right="0"/>
      </w:pPr>
      <w:r>
        <w:t xml:space="preserve">As pessoas signatárias do trabalho devem ter contribuído de forma significativa para a sua conceção, desenho e desenvolvimento ou para a análise e interpretação dos resultados, bem como para a redação e revisão crítica do manuscrito. A pessoa de contacto (autor ou autora de correspondência) deverá ser uma das pessoas signatárias do manuscrito e deve preencher este formulário de declaração. No final do mesmo inclui-se uma folha que deve ser assinada por todas as pessoas coautoras do estudo, com indicação do seu nome completo e dos seus papéis de participação segundo a </w:t>
      </w:r>
      <w:hyperlink r:id="rId13" w:history="1">
        <w:proofErr w:type="spellStart"/>
        <w:r w:rsidRPr="00D06A0D">
          <w:rPr>
            <w:rStyle w:val="Hipervnculo"/>
          </w:rPr>
          <w:t>Taxonomia</w:t>
        </w:r>
        <w:proofErr w:type="spellEnd"/>
        <w:r w:rsidRPr="00D06A0D">
          <w:rPr>
            <w:rStyle w:val="Hipervnculo"/>
          </w:rPr>
          <w:t xml:space="preserve"> CRediT</w:t>
        </w:r>
      </w:hyperlink>
      <w:r>
        <w:t>. A assinatura deve ser digital (de preferência).</w:t>
      </w:r>
    </w:p>
    <w:p w14:paraId="3CFFC9E0" w14:textId="77777777" w:rsidR="00AF5CE1" w:rsidRDefault="00AF5CE1" w:rsidP="00AF5CE1">
      <w:pPr>
        <w:spacing w:after="260"/>
        <w:ind w:left="11" w:right="0"/>
      </w:pPr>
      <w:r>
        <w:t>Este formulário deve ser anexado, devidamente preenchido, como ficheiro complementar ao envio do manuscrito à revista para ser submetido à avaliação por pares.</w:t>
      </w:r>
    </w:p>
    <w:p w14:paraId="3BF0717D" w14:textId="77777777" w:rsidR="00AF5CE1" w:rsidRDefault="00AF5CE1" w:rsidP="00AF5CE1">
      <w:pPr>
        <w:spacing w:after="160" w:line="259" w:lineRule="auto"/>
        <w:ind w:left="0" w:right="0"/>
        <w:jc w:val="left"/>
        <w:rPr>
          <w:b/>
          <w:sz w:val="26"/>
        </w:rPr>
      </w:pPr>
      <w:r>
        <w:rPr>
          <w:b/>
          <w:sz w:val="26"/>
        </w:rPr>
        <w:br w:type="page"/>
      </w:r>
    </w:p>
    <w:p w14:paraId="123E9D75" w14:textId="77777777" w:rsidR="003F12F9" w:rsidRDefault="003F12F9" w:rsidP="00AF5CE1">
      <w:pPr>
        <w:ind w:left="0"/>
        <w:jc w:val="center"/>
        <w:rPr>
          <w:color w:val="FF0000"/>
        </w:rPr>
      </w:pPr>
      <w:r>
        <w:lastRenderedPageBreak/>
        <w:t>Antigüedad y Cristianismo</w:t>
      </w:r>
    </w:p>
    <w:p w14:paraId="072B4B34" w14:textId="77777777" w:rsidR="003F12F9" w:rsidRDefault="003F12F9" w:rsidP="00AF5CE1">
      <w:pPr>
        <w:ind w:left="0"/>
        <w:jc w:val="center"/>
        <w:rPr>
          <w:color w:val="FF0000"/>
        </w:rPr>
      </w:pPr>
    </w:p>
    <w:p w14:paraId="22F0B820" w14:textId="77777777" w:rsidR="00AF5CE1" w:rsidRPr="00AF5CE1" w:rsidRDefault="00AF5CE1" w:rsidP="00AF5CE1">
      <w:pPr>
        <w:ind w:left="0"/>
        <w:jc w:val="center"/>
        <w:rPr>
          <w:rStyle w:val="nfasissutil"/>
        </w:rPr>
      </w:pPr>
      <w:r>
        <w:t>Título do artigo</w:t>
      </w:r>
    </w:p>
    <w:p w14:paraId="07D459E0" w14:textId="77777777" w:rsidR="00AF5CE1" w:rsidRDefault="00AF5CE1" w:rsidP="00AF5CE1"/>
    <w:p w14:paraId="7888AD54" w14:textId="77777777" w:rsidR="00AF5CE1" w:rsidRDefault="00AF5CE1" w:rsidP="00AF5CE1">
      <w:pPr>
        <w:ind w:left="0"/>
      </w:pPr>
      <w:r>
        <w:rPr>
          <w:noProof/>
          <w:lang w:val="es-ES" w:eastAsia="es-ES"/>
        </w:rPr>
        <mc:AlternateContent>
          <mc:Choice Requires="wps">
            <w:drawing>
              <wp:inline distT="0" distB="0" distL="0" distR="0" wp14:anchorId="025C066B" wp14:editId="0A12DC82">
                <wp:extent cx="6057900" cy="414655"/>
                <wp:effectExtent l="0" t="0" r="19050" b="23495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FD69C" w14:textId="77777777" w:rsidR="00CD5509" w:rsidRDefault="00CD5509" w:rsidP="00AF5C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5C066B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width:477pt;height:3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">
                <v:textbox style="mso-fit-shape-to-text:t">
                  <w:txbxContent>
                    <w:p w14:paraId="7709D91F" w14:textId="77777777" w:rsidR="00000000" w:rsidRDefault="00000000" w:rsidP="00AF5CE1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E6E703E" w14:textId="77777777" w:rsidR="00AF5CE1" w:rsidRPr="00216EA8" w:rsidRDefault="00AF5CE1" w:rsidP="00AF5CE1">
      <w:pPr>
        <w:spacing w:line="240" w:lineRule="auto"/>
        <w:ind w:left="11" w:right="6" w:hanging="11"/>
        <w:jc w:val="center"/>
        <w:rPr>
          <w:b/>
          <w:i/>
          <w:sz w:val="28"/>
        </w:rPr>
      </w:pPr>
    </w:p>
    <w:p w14:paraId="5DD4D6C2" w14:textId="77777777" w:rsidR="00AF5CE1" w:rsidRDefault="00AF5CE1" w:rsidP="002A5F87">
      <w:pPr>
        <w:spacing w:after="499"/>
        <w:ind w:left="40" w:right="127"/>
      </w:pPr>
      <w:r>
        <w:t>Declaração de originalidade e carácter inédito do trabalho (assinalar todas as caixas)</w:t>
      </w:r>
    </w:p>
    <w:p w14:paraId="493FC151" w14:textId="01863BC6" w:rsidR="00AF5CE1" w:rsidRPr="00A73725" w:rsidRDefault="00C63795" w:rsidP="00A73725">
      <w:pPr>
        <w:ind w:left="660" w:right="0"/>
        <w:rPr>
          <w:sz w:val="22"/>
          <w:szCs w:val="22"/>
        </w:rPr>
      </w:pPr>
      <w:sdt>
        <w:sdtPr>
          <w:id w:val="-1528717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Este </w:t>
      </w:r>
      <w:proofErr w:type="spellStart"/>
      <w:r w:rsidR="00000000">
        <w:t>trabalho</w:t>
      </w:r>
      <w:proofErr w:type="spellEnd"/>
      <w:r w:rsidR="00000000">
        <w:t xml:space="preserve"> é original e inédito; </w:t>
      </w:r>
      <w:proofErr w:type="spellStart"/>
      <w:r w:rsidR="00000000">
        <w:t>não</w:t>
      </w:r>
      <w:proofErr w:type="spellEnd"/>
      <w:r w:rsidR="00000000">
        <w:t xml:space="preserve"> </w:t>
      </w:r>
      <w:proofErr w:type="spellStart"/>
      <w:r w:rsidR="00000000">
        <w:t>foi</w:t>
      </w:r>
      <w:proofErr w:type="spellEnd"/>
      <w:r w:rsidR="00000000">
        <w:t xml:space="preserve"> enviado </w:t>
      </w:r>
      <w:proofErr w:type="spellStart"/>
      <w:r w:rsidR="00000000">
        <w:t>nem</w:t>
      </w:r>
      <w:proofErr w:type="spellEnd"/>
      <w:r w:rsidR="00000000">
        <w:t xml:space="preserve"> será enviado a </w:t>
      </w:r>
      <w:proofErr w:type="spellStart"/>
      <w:r w:rsidR="00000000">
        <w:t>outra</w:t>
      </w:r>
      <w:proofErr w:type="spellEnd"/>
      <w:r w:rsidR="00000000">
        <w:t xml:space="preserve"> revista para </w:t>
      </w:r>
      <w:proofErr w:type="spellStart"/>
      <w:r w:rsidR="00000000">
        <w:t>publicação</w:t>
      </w:r>
      <w:proofErr w:type="spellEnd"/>
      <w:r w:rsidR="00000000">
        <w:t xml:space="preserve">, salvo se </w:t>
      </w:r>
      <w:proofErr w:type="spellStart"/>
      <w:r w:rsidR="00000000">
        <w:t>for</w:t>
      </w:r>
      <w:proofErr w:type="spellEnd"/>
      <w:r w:rsidR="00000000">
        <w:t xml:space="preserve"> </w:t>
      </w:r>
      <w:proofErr w:type="spellStart"/>
      <w:r w:rsidR="00000000">
        <w:t>rejeitado</w:t>
      </w:r>
      <w:proofErr w:type="spellEnd"/>
      <w:r w:rsidR="00000000">
        <w:t>.</w:t>
      </w:r>
    </w:p>
    <w:p w14:paraId="2DE82F65" w14:textId="77777777" w:rsidR="00AF5CE1" w:rsidRPr="00A73725" w:rsidRDefault="00AF5CE1" w:rsidP="00A73725">
      <w:pPr>
        <w:ind w:left="660" w:right="0"/>
        <w:rPr>
          <w:sz w:val="22"/>
          <w:szCs w:val="22"/>
        </w:rPr>
      </w:pPr>
    </w:p>
    <w:p w14:paraId="3F6F0FE8" w14:textId="34B000A1" w:rsidR="00AF5CE1" w:rsidRPr="00A73725" w:rsidRDefault="00C63795" w:rsidP="00A73725">
      <w:pPr>
        <w:ind w:left="680" w:right="0"/>
        <w:rPr>
          <w:sz w:val="22"/>
          <w:szCs w:val="22"/>
        </w:rPr>
      </w:pPr>
      <w:sdt>
        <w:sdtPr>
          <w:id w:val="2017348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Nenhum dos dados </w:t>
      </w:r>
      <w:proofErr w:type="spellStart"/>
      <w:r w:rsidR="00000000">
        <w:t>apresentados</w:t>
      </w:r>
      <w:proofErr w:type="spellEnd"/>
      <w:r w:rsidR="00000000">
        <w:t xml:space="preserve"> </w:t>
      </w:r>
      <w:proofErr w:type="spellStart"/>
      <w:r w:rsidR="00000000">
        <w:t>neste</w:t>
      </w:r>
      <w:proofErr w:type="spellEnd"/>
      <w:r w:rsidR="00000000">
        <w:t xml:space="preserve"> </w:t>
      </w:r>
      <w:proofErr w:type="spellStart"/>
      <w:r w:rsidR="00000000">
        <w:t>trabalho</w:t>
      </w:r>
      <w:proofErr w:type="spellEnd"/>
      <w:r w:rsidR="00000000">
        <w:t xml:space="preserve"> </w:t>
      </w:r>
      <w:proofErr w:type="spellStart"/>
      <w:r w:rsidR="00000000">
        <w:t>foi</w:t>
      </w:r>
      <w:proofErr w:type="spellEnd"/>
      <w:r w:rsidR="00000000">
        <w:t xml:space="preserve"> plagiado, inventado, manipulado </w:t>
      </w:r>
      <w:proofErr w:type="spellStart"/>
      <w:r w:rsidR="00000000">
        <w:t>ou</w:t>
      </w:r>
      <w:proofErr w:type="spellEnd"/>
      <w:r w:rsidR="00000000">
        <w:t xml:space="preserve"> deturpado. Os dados originais distinguem-se claramente dos já publicados.</w:t>
      </w:r>
    </w:p>
    <w:p w14:paraId="22C2056F" w14:textId="77777777" w:rsidR="00AF5CE1" w:rsidRPr="00A73725" w:rsidRDefault="00AF5CE1" w:rsidP="00A73725">
      <w:pPr>
        <w:ind w:left="680" w:right="0"/>
        <w:rPr>
          <w:sz w:val="22"/>
          <w:szCs w:val="22"/>
        </w:rPr>
      </w:pPr>
    </w:p>
    <w:p w14:paraId="0857381D" w14:textId="17331369" w:rsidR="00AF5CE1" w:rsidRPr="00A73725" w:rsidRDefault="00C63795" w:rsidP="00A73725">
      <w:pPr>
        <w:ind w:left="680" w:right="133"/>
        <w:rPr>
          <w:sz w:val="22"/>
          <w:szCs w:val="22"/>
        </w:rPr>
      </w:pPr>
      <w:sdt>
        <w:sdtPr>
          <w:id w:val="-9695897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proofErr w:type="spellStart"/>
      <w:r w:rsidR="00000000">
        <w:t>Identificam</w:t>
      </w:r>
      <w:proofErr w:type="spellEnd"/>
      <w:r w:rsidR="00000000">
        <w:t>-se e citam-se as fontes originais nas quais se baseia a informação contida no manuscrito, bem como as teorias e os dados provenientes de outros trabalhos previamente publicados.</w:t>
      </w:r>
    </w:p>
    <w:p w14:paraId="15105A46" w14:textId="77777777" w:rsidR="00AF5CE1" w:rsidRPr="00A73725" w:rsidRDefault="00AF5CE1" w:rsidP="00A73725">
      <w:pPr>
        <w:ind w:left="680" w:right="133"/>
        <w:rPr>
          <w:sz w:val="22"/>
          <w:szCs w:val="22"/>
        </w:rPr>
      </w:pPr>
    </w:p>
    <w:p w14:paraId="2F63E993" w14:textId="5AE30C67" w:rsidR="00AF5CE1" w:rsidRPr="00A73725" w:rsidRDefault="00C63795" w:rsidP="00A73725">
      <w:pPr>
        <w:ind w:left="690" w:right="125"/>
        <w:rPr>
          <w:sz w:val="22"/>
          <w:szCs w:val="22"/>
        </w:rPr>
      </w:pPr>
      <w:sdt>
        <w:sdtPr>
          <w:id w:val="-11990016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Cita-se </w:t>
      </w:r>
      <w:proofErr w:type="spellStart"/>
      <w:r w:rsidR="00000000">
        <w:t>adequadamente</w:t>
      </w:r>
      <w:proofErr w:type="spellEnd"/>
      <w:r w:rsidR="00000000">
        <w:t xml:space="preserve"> no artigo a </w:t>
      </w:r>
      <w:proofErr w:type="spellStart"/>
      <w:r w:rsidR="00000000">
        <w:t>proveniência</w:t>
      </w:r>
      <w:proofErr w:type="spellEnd"/>
      <w:r w:rsidR="00000000">
        <w:t xml:space="preserve"> das figuras, </w:t>
      </w:r>
      <w:proofErr w:type="spellStart"/>
      <w:r w:rsidR="00000000">
        <w:t>tabelas</w:t>
      </w:r>
      <w:proofErr w:type="spellEnd"/>
      <w:r w:rsidR="00000000">
        <w:t xml:space="preserve">, dados, </w:t>
      </w:r>
      <w:proofErr w:type="spellStart"/>
      <w:r w:rsidR="00000000">
        <w:t>fotografias</w:t>
      </w:r>
      <w:proofErr w:type="spellEnd"/>
      <w:r w:rsidR="00000000">
        <w:t>, etc., previamente publicados, e apresentam-se as autorizações necessárias para a sua reprodução em qualquer suporte.</w:t>
      </w:r>
    </w:p>
    <w:p w14:paraId="27048472" w14:textId="77777777" w:rsidR="00AF5CE1" w:rsidRPr="00A73725" w:rsidRDefault="00AF5CE1" w:rsidP="00A73725">
      <w:pPr>
        <w:ind w:left="690" w:right="125"/>
        <w:rPr>
          <w:sz w:val="22"/>
          <w:szCs w:val="22"/>
        </w:rPr>
      </w:pPr>
    </w:p>
    <w:p w14:paraId="7359CD4C" w14:textId="4669B2E2" w:rsidR="00AF5CE1" w:rsidRPr="00A73725" w:rsidRDefault="00C63795" w:rsidP="00A73725">
      <w:pPr>
        <w:spacing w:after="499"/>
        <w:ind w:left="690" w:right="127"/>
        <w:rPr>
          <w:sz w:val="22"/>
          <w:szCs w:val="22"/>
        </w:rPr>
      </w:pPr>
      <w:sdt>
        <w:sdtPr>
          <w:id w:val="-4104731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proofErr w:type="spellStart"/>
      <w:r w:rsidR="00000000">
        <w:t>Obteve</w:t>
      </w:r>
      <w:proofErr w:type="spellEnd"/>
      <w:r w:rsidR="00000000">
        <w:t>-se o consentimento de quem forneceu dados não publicados obtidos mediante comunicação oral ou escrita, e tanto essa comunicação como a autoria são devidamente identificadas.</w:t>
      </w:r>
    </w:p>
    <w:p w14:paraId="5725CC2D" w14:textId="77777777" w:rsidR="00AF5CE1" w:rsidRDefault="00AF5CE1" w:rsidP="072C5021">
      <w:pPr>
        <w:spacing w:after="257"/>
        <w:ind w:left="40" w:right="0"/>
        <w:rPr>
          <w:b/>
          <w:bCs/>
        </w:rPr>
      </w:pPr>
    </w:p>
    <w:p w14:paraId="6016C605" w14:textId="77777777" w:rsidR="00AF5CE1" w:rsidRDefault="00AF5CE1" w:rsidP="072C5021">
      <w:pPr>
        <w:spacing w:after="257"/>
      </w:pPr>
      <w:r>
        <w:br w:type="page"/>
      </w:r>
    </w:p>
    <w:p w14:paraId="64B78854" w14:textId="77777777" w:rsidR="00AF5CE1" w:rsidRDefault="00AF5CE1" w:rsidP="072C5021">
      <w:pPr>
        <w:spacing w:after="257"/>
        <w:ind w:left="40" w:right="0"/>
      </w:pPr>
      <w:r>
        <w:lastRenderedPageBreak/>
        <w:t>Declaração de duplicação parcial ou total (assinalar apenas as caixas necessárias)</w:t>
      </w:r>
    </w:p>
    <w:p w14:paraId="6FF5E889" w14:textId="7559ECC2" w:rsidR="00AF5CE1" w:rsidRPr="00A73725" w:rsidRDefault="00C63795" w:rsidP="00A73725">
      <w:pPr>
        <w:ind w:left="720" w:right="0"/>
        <w:rPr>
          <w:sz w:val="22"/>
          <w:szCs w:val="22"/>
        </w:rPr>
      </w:pPr>
      <w:sdt>
        <w:sdtPr>
          <w:id w:val="-19417468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Partes </w:t>
      </w:r>
      <w:proofErr w:type="spellStart"/>
      <w:r w:rsidR="00000000">
        <w:t>deste</w:t>
      </w:r>
      <w:proofErr w:type="spellEnd"/>
      <w:r w:rsidR="00000000">
        <w:t xml:space="preserve"> manuscrito </w:t>
      </w:r>
      <w:proofErr w:type="spellStart"/>
      <w:r w:rsidR="00000000">
        <w:t>foram</w:t>
      </w:r>
      <w:proofErr w:type="spellEnd"/>
      <w:r w:rsidR="00000000">
        <w:t xml:space="preserve"> publicadas anteriormente (completar a </w:t>
      </w:r>
      <w:proofErr w:type="spellStart"/>
      <w:r w:rsidR="00000000">
        <w:t>informação</w:t>
      </w:r>
      <w:proofErr w:type="spellEnd"/>
      <w:r w:rsidR="00000000">
        <w:t xml:space="preserve"> pertinente no apartado de </w:t>
      </w:r>
      <w:proofErr w:type="spellStart"/>
      <w:r w:rsidR="00000000">
        <w:t>observações</w:t>
      </w:r>
      <w:proofErr w:type="spellEnd"/>
      <w:r w:rsidR="00000000">
        <w:t xml:space="preserve"> e anexar </w:t>
      </w:r>
      <w:proofErr w:type="spellStart"/>
      <w:r w:rsidR="00000000">
        <w:t>esses</w:t>
      </w:r>
      <w:proofErr w:type="spellEnd"/>
      <w:r w:rsidR="00000000">
        <w:t xml:space="preserve"> textos).</w:t>
      </w:r>
    </w:p>
    <w:p w14:paraId="47E6D0CC" w14:textId="77777777" w:rsidR="00AF5CE1" w:rsidRPr="00A73725" w:rsidRDefault="00AF5CE1" w:rsidP="00A73725">
      <w:pPr>
        <w:ind w:left="410" w:right="0"/>
        <w:rPr>
          <w:sz w:val="22"/>
          <w:szCs w:val="22"/>
        </w:rPr>
      </w:pPr>
    </w:p>
    <w:p w14:paraId="7CE4F3DA" w14:textId="32B7602D" w:rsidR="00AF5CE1" w:rsidRPr="00A73725" w:rsidRDefault="00C63795" w:rsidP="00A73725">
      <w:pPr>
        <w:spacing w:after="500"/>
        <w:ind w:left="720" w:right="188"/>
        <w:rPr>
          <w:sz w:val="22"/>
          <w:szCs w:val="22"/>
        </w:rPr>
      </w:pPr>
      <w:sdt>
        <w:sdtPr>
          <w:id w:val="15452512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>Este trabalho é a tradução de outro publicado previamente e conta com o consentimento dos editores dessa publicação. Esta circunstância será expressamente reconhecida na publicação final. (completar a informação pertinente no apartado de observações e anexar esse texto).</w:t>
      </w:r>
    </w:p>
    <w:p w14:paraId="766BF8EA" w14:textId="77777777" w:rsidR="00AF5CE1" w:rsidRDefault="00AF5CE1" w:rsidP="00AF5CE1">
      <w:pPr>
        <w:spacing w:after="257"/>
        <w:ind w:left="30" w:right="0"/>
      </w:pPr>
      <w:r>
        <w:t>Autoria (assinalar todas as caixas)</w:t>
      </w:r>
    </w:p>
    <w:p w14:paraId="273919A0" w14:textId="1E811FC3" w:rsidR="00AF5CE1" w:rsidRPr="00A73725" w:rsidRDefault="00C63795" w:rsidP="00A73725">
      <w:pPr>
        <w:ind w:left="720" w:right="272"/>
        <w:rPr>
          <w:sz w:val="22"/>
          <w:szCs w:val="22"/>
        </w:rPr>
      </w:pPr>
      <w:sdt>
        <w:sdtPr>
          <w:id w:val="74292173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Todas as </w:t>
      </w:r>
      <w:proofErr w:type="spellStart"/>
      <w:r w:rsidR="00000000">
        <w:t>pessoas</w:t>
      </w:r>
      <w:proofErr w:type="spellEnd"/>
      <w:r w:rsidR="00000000">
        <w:t xml:space="preserve"> que </w:t>
      </w:r>
      <w:proofErr w:type="spellStart"/>
      <w:r w:rsidR="00000000">
        <w:t>assinam</w:t>
      </w:r>
      <w:proofErr w:type="spellEnd"/>
      <w:r w:rsidR="00000000">
        <w:t xml:space="preserve"> este </w:t>
      </w:r>
      <w:proofErr w:type="spellStart"/>
      <w:r w:rsidR="00000000">
        <w:t>trabalho</w:t>
      </w:r>
      <w:proofErr w:type="spellEnd"/>
      <w:r w:rsidR="00000000">
        <w:t xml:space="preserve"> </w:t>
      </w:r>
      <w:proofErr w:type="spellStart"/>
      <w:r w:rsidR="00000000">
        <w:t>participaram</w:t>
      </w:r>
      <w:proofErr w:type="spellEnd"/>
      <w:r w:rsidR="00000000">
        <w:t xml:space="preserve"> </w:t>
      </w:r>
      <w:proofErr w:type="spellStart"/>
      <w:r w:rsidR="00000000">
        <w:t>na</w:t>
      </w:r>
      <w:proofErr w:type="spellEnd"/>
      <w:r w:rsidR="00000000">
        <w:t xml:space="preserve"> </w:t>
      </w:r>
      <w:proofErr w:type="spellStart"/>
      <w:r w:rsidR="00000000">
        <w:t>sua</w:t>
      </w:r>
      <w:proofErr w:type="spellEnd"/>
      <w:r w:rsidR="00000000">
        <w:t xml:space="preserve"> </w:t>
      </w:r>
      <w:proofErr w:type="spellStart"/>
      <w:r w:rsidR="00000000">
        <w:t>planificação</w:t>
      </w:r>
      <w:proofErr w:type="spellEnd"/>
      <w:r w:rsidR="00000000">
        <w:t xml:space="preserve">, </w:t>
      </w:r>
      <w:proofErr w:type="spellStart"/>
      <w:r w:rsidR="00000000">
        <w:t>desenho</w:t>
      </w:r>
      <w:proofErr w:type="spellEnd"/>
      <w:r w:rsidR="00000000">
        <w:t xml:space="preserve"> e </w:t>
      </w:r>
      <w:proofErr w:type="spellStart"/>
      <w:r w:rsidR="00000000">
        <w:t>execução</w:t>
      </w:r>
      <w:proofErr w:type="spellEnd"/>
      <w:r w:rsidR="00000000">
        <w:t xml:space="preserve">, </w:t>
      </w:r>
      <w:proofErr w:type="spellStart"/>
      <w:r w:rsidR="00000000">
        <w:t>bem</w:t>
      </w:r>
      <w:proofErr w:type="spellEnd"/>
      <w:r w:rsidR="00000000">
        <w:t xml:space="preserve"> como </w:t>
      </w:r>
      <w:proofErr w:type="spellStart"/>
      <w:r w:rsidR="00000000">
        <w:t>na</w:t>
      </w:r>
      <w:proofErr w:type="spellEnd"/>
      <w:r w:rsidR="00000000">
        <w:t xml:space="preserve"> </w:t>
      </w:r>
      <w:proofErr w:type="spellStart"/>
      <w:r w:rsidR="00000000">
        <w:t>interpretação</w:t>
      </w:r>
      <w:proofErr w:type="spellEnd"/>
      <w:r w:rsidR="00000000">
        <w:t xml:space="preserve"> dos resultados. Do mesmo modo, revisaram criticamente o trabalho, aprovaram a sua versão final e estão de acordo com a sua publicação.</w:t>
      </w:r>
    </w:p>
    <w:p w14:paraId="5498E943" w14:textId="77777777" w:rsidR="00AF5CE1" w:rsidRPr="00A73725" w:rsidRDefault="00AF5CE1" w:rsidP="00A73725">
      <w:pPr>
        <w:ind w:left="390" w:right="272"/>
        <w:rPr>
          <w:sz w:val="22"/>
          <w:szCs w:val="22"/>
        </w:rPr>
      </w:pPr>
    </w:p>
    <w:p w14:paraId="09399CE4" w14:textId="3F886604" w:rsidR="00AF5CE1" w:rsidRPr="00A73725" w:rsidRDefault="00C63795" w:rsidP="00A73725">
      <w:pPr>
        <w:ind w:left="720" w:right="0"/>
        <w:rPr>
          <w:sz w:val="22"/>
          <w:szCs w:val="22"/>
        </w:rPr>
      </w:pPr>
      <w:sdt>
        <w:sdtPr>
          <w:id w:val="-208027968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proofErr w:type="spellStart"/>
      <w:r w:rsidR="00000000">
        <w:t>Não</w:t>
      </w:r>
      <w:proofErr w:type="spellEnd"/>
      <w:r w:rsidR="00000000">
        <w:t xml:space="preserve"> </w:t>
      </w:r>
      <w:proofErr w:type="spellStart"/>
      <w:r w:rsidR="00000000">
        <w:t>foi</w:t>
      </w:r>
      <w:proofErr w:type="spellEnd"/>
      <w:r w:rsidR="00000000">
        <w:t xml:space="preserve"> omitida </w:t>
      </w:r>
      <w:proofErr w:type="spellStart"/>
      <w:r w:rsidR="00000000">
        <w:t>nenhuma</w:t>
      </w:r>
      <w:proofErr w:type="spellEnd"/>
      <w:r w:rsidR="00000000">
        <w:t xml:space="preserve"> </w:t>
      </w:r>
      <w:proofErr w:type="spellStart"/>
      <w:r w:rsidR="00000000">
        <w:t>assinatura</w:t>
      </w:r>
      <w:proofErr w:type="spellEnd"/>
      <w:r w:rsidR="00000000">
        <w:t xml:space="preserve"> </w:t>
      </w:r>
      <w:proofErr w:type="spellStart"/>
      <w:r w:rsidR="00000000">
        <w:t>responsável</w:t>
      </w:r>
      <w:proofErr w:type="spellEnd"/>
      <w:r w:rsidR="00000000">
        <w:t xml:space="preserve"> pelo </w:t>
      </w:r>
      <w:proofErr w:type="spellStart"/>
      <w:r w:rsidR="00000000">
        <w:t>trabalho</w:t>
      </w:r>
      <w:proofErr w:type="spellEnd"/>
      <w:r w:rsidR="00000000">
        <w:t xml:space="preserve"> e </w:t>
      </w:r>
      <w:proofErr w:type="spellStart"/>
      <w:r w:rsidR="00000000">
        <w:t>cumprem</w:t>
      </w:r>
      <w:proofErr w:type="spellEnd"/>
      <w:r w:rsidR="00000000">
        <w:t xml:space="preserve">-se os </w:t>
      </w:r>
      <w:proofErr w:type="spellStart"/>
      <w:r w:rsidR="00000000">
        <w:t>critérios</w:t>
      </w:r>
      <w:proofErr w:type="spellEnd"/>
      <w:r w:rsidR="00000000">
        <w:t xml:space="preserve"> de </w:t>
      </w:r>
      <w:proofErr w:type="spellStart"/>
      <w:r w:rsidR="00000000">
        <w:t>autoria</w:t>
      </w:r>
      <w:proofErr w:type="spellEnd"/>
      <w:r w:rsidR="00000000">
        <w:t xml:space="preserve"> científica.</w:t>
      </w:r>
    </w:p>
    <w:p w14:paraId="02447960" w14:textId="77777777" w:rsidR="00AF5CE1" w:rsidRPr="00AF5CE1" w:rsidRDefault="00AF5CE1" w:rsidP="00AF5CE1">
      <w:pPr>
        <w:pStyle w:val="Ttulo3"/>
        <w:ind w:left="-5"/>
        <w:rPr>
          <w:color w:val="auto"/>
          <w:sz w:val="24"/>
          <w:szCs w:val="24"/>
        </w:rPr>
      </w:pPr>
      <w:r>
        <w:t>Obtenção de dados e interpretação de resultados (assinalar todas as caixas)</w:t>
      </w:r>
    </w:p>
    <w:p w14:paraId="17F1013D" w14:textId="0779C232" w:rsidR="00AF5CE1" w:rsidRPr="00A73725" w:rsidRDefault="00C63795" w:rsidP="00A73725">
      <w:pPr>
        <w:ind w:left="720" w:right="269"/>
        <w:rPr>
          <w:sz w:val="22"/>
          <w:szCs w:val="22"/>
        </w:rPr>
      </w:pPr>
      <w:sdt>
        <w:sdtPr>
          <w:id w:val="-125257331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As </w:t>
      </w:r>
      <w:proofErr w:type="spellStart"/>
      <w:r w:rsidR="00000000">
        <w:t>pessoas</w:t>
      </w:r>
      <w:proofErr w:type="spellEnd"/>
      <w:r w:rsidR="00000000">
        <w:t xml:space="preserve"> autoras </w:t>
      </w:r>
      <w:proofErr w:type="spellStart"/>
      <w:r w:rsidR="00000000">
        <w:t>deste</w:t>
      </w:r>
      <w:proofErr w:type="spellEnd"/>
      <w:r w:rsidR="00000000">
        <w:t xml:space="preserve"> </w:t>
      </w:r>
      <w:proofErr w:type="spellStart"/>
      <w:r w:rsidR="00000000">
        <w:t>trabalho</w:t>
      </w:r>
      <w:proofErr w:type="spellEnd"/>
      <w:r w:rsidR="00000000">
        <w:t xml:space="preserve"> </w:t>
      </w:r>
      <w:proofErr w:type="spellStart"/>
      <w:r w:rsidR="00000000">
        <w:t>evitaram</w:t>
      </w:r>
      <w:proofErr w:type="spellEnd"/>
      <w:r w:rsidR="00000000">
        <w:t xml:space="preserve"> cometer erros no </w:t>
      </w:r>
      <w:proofErr w:type="spellStart"/>
      <w:r w:rsidR="00000000">
        <w:t>seu</w:t>
      </w:r>
      <w:proofErr w:type="spellEnd"/>
      <w:r w:rsidR="00000000">
        <w:t xml:space="preserve"> </w:t>
      </w:r>
      <w:proofErr w:type="spellStart"/>
      <w:r w:rsidR="00000000">
        <w:t>desenho</w:t>
      </w:r>
      <w:proofErr w:type="spellEnd"/>
      <w:r w:rsidR="00000000">
        <w:t xml:space="preserve"> experimental </w:t>
      </w:r>
      <w:proofErr w:type="spellStart"/>
      <w:r w:rsidR="00000000">
        <w:t>ou</w:t>
      </w:r>
      <w:proofErr w:type="spellEnd"/>
      <w:r w:rsidR="00000000">
        <w:t xml:space="preserve"> teórico, </w:t>
      </w:r>
      <w:proofErr w:type="spellStart"/>
      <w:r w:rsidR="00000000">
        <w:t>na</w:t>
      </w:r>
      <w:proofErr w:type="spellEnd"/>
      <w:r w:rsidR="00000000">
        <w:t xml:space="preserve"> </w:t>
      </w:r>
      <w:proofErr w:type="spellStart"/>
      <w:r w:rsidR="00000000">
        <w:t>apresentação</w:t>
      </w:r>
      <w:proofErr w:type="spellEnd"/>
      <w:r w:rsidR="00000000">
        <w:t xml:space="preserve"> dos resultados e </w:t>
      </w:r>
      <w:proofErr w:type="spellStart"/>
      <w:r w:rsidR="00000000">
        <w:t>na</w:t>
      </w:r>
      <w:proofErr w:type="spellEnd"/>
      <w:r w:rsidR="00000000">
        <w:t xml:space="preserve"> </w:t>
      </w:r>
      <w:proofErr w:type="spellStart"/>
      <w:r w:rsidR="00000000">
        <w:t>sua</w:t>
      </w:r>
      <w:proofErr w:type="spellEnd"/>
      <w:r w:rsidR="00000000">
        <w:t xml:space="preserve"> </w:t>
      </w:r>
      <w:proofErr w:type="spellStart"/>
      <w:r w:rsidR="00000000">
        <w:t>interpretação</w:t>
      </w:r>
      <w:proofErr w:type="spellEnd"/>
      <w:r w:rsidR="00000000">
        <w:t>. Caso descubram qualquer erro no artigo, antes ou depois da sua publicação, alertarão imediatamente a direção da revista.</w:t>
      </w:r>
    </w:p>
    <w:p w14:paraId="13C93ED5" w14:textId="77777777" w:rsidR="00AF5CE1" w:rsidRPr="00A73725" w:rsidRDefault="00AF5CE1" w:rsidP="00A73725">
      <w:pPr>
        <w:ind w:left="720" w:right="269"/>
        <w:rPr>
          <w:sz w:val="22"/>
          <w:szCs w:val="22"/>
        </w:rPr>
      </w:pPr>
    </w:p>
    <w:p w14:paraId="2A7C284E" w14:textId="1AEC7920" w:rsidR="00AF5CE1" w:rsidRPr="00A73725" w:rsidRDefault="00C63795" w:rsidP="00A73725">
      <w:pPr>
        <w:spacing w:after="500"/>
        <w:ind w:left="720" w:right="0"/>
        <w:rPr>
          <w:sz w:val="22"/>
          <w:szCs w:val="22"/>
        </w:rPr>
      </w:pPr>
      <w:sdt>
        <w:sdtPr>
          <w:id w:val="-90237130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Os resultados </w:t>
      </w:r>
      <w:proofErr w:type="spellStart"/>
      <w:r w:rsidR="00000000">
        <w:t>deste</w:t>
      </w:r>
      <w:proofErr w:type="spellEnd"/>
      <w:r w:rsidR="00000000">
        <w:t xml:space="preserve"> </w:t>
      </w:r>
      <w:proofErr w:type="spellStart"/>
      <w:r w:rsidR="00000000">
        <w:t>estudo</w:t>
      </w:r>
      <w:proofErr w:type="spellEnd"/>
      <w:r w:rsidR="00000000">
        <w:t xml:space="preserve"> </w:t>
      </w:r>
      <w:proofErr w:type="spellStart"/>
      <w:r w:rsidR="00000000">
        <w:t>foram</w:t>
      </w:r>
      <w:proofErr w:type="spellEnd"/>
      <w:r w:rsidR="00000000">
        <w:t xml:space="preserve"> interpretados objetivamente. Qualquer resultado contrário ao ponto de vista de quem assina é exposto e discutido no artigo.</w:t>
      </w:r>
    </w:p>
    <w:p w14:paraId="7822F147" w14:textId="77777777" w:rsidR="00AF5CE1" w:rsidRPr="00AF5CE1" w:rsidRDefault="00AF5CE1" w:rsidP="072C5021">
      <w:pPr>
        <w:pStyle w:val="Ttulo3"/>
        <w:ind w:left="-5"/>
        <w:rPr>
          <w:b/>
          <w:bCs/>
          <w:color w:val="auto"/>
          <w:sz w:val="24"/>
          <w:szCs w:val="24"/>
        </w:rPr>
      </w:pPr>
    </w:p>
    <w:p w14:paraId="6F8F32CA" w14:textId="77777777" w:rsidR="00AF5CE1" w:rsidRPr="00AF5CE1" w:rsidRDefault="00AF5CE1" w:rsidP="072C5021">
      <w:r>
        <w:br w:type="page"/>
      </w:r>
    </w:p>
    <w:p w14:paraId="639C7547" w14:textId="77777777" w:rsidR="00AF5CE1" w:rsidRPr="00AF5CE1" w:rsidRDefault="00AF5CE1" w:rsidP="00AF5CE1">
      <w:pPr>
        <w:pStyle w:val="Ttulo3"/>
        <w:ind w:left="-5"/>
        <w:rPr>
          <w:color w:val="auto"/>
          <w:sz w:val="24"/>
          <w:szCs w:val="24"/>
        </w:rPr>
      </w:pPr>
      <w:r>
        <w:lastRenderedPageBreak/>
        <w:t>Fontes de financiamento e agradecimentos (assinalar todas as caixas)</w:t>
      </w:r>
    </w:p>
    <w:p w14:paraId="044C156A" w14:textId="16351324" w:rsidR="00AF5CE1" w:rsidRPr="00A73725" w:rsidRDefault="00C63795" w:rsidP="00A73725">
      <w:pPr>
        <w:ind w:left="720" w:right="0"/>
        <w:rPr>
          <w:b/>
          <w:sz w:val="22"/>
          <w:szCs w:val="22"/>
        </w:rPr>
      </w:pPr>
      <w:sdt>
        <w:sdtPr>
          <w:id w:val="-10288595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proofErr w:type="spellStart"/>
      <w:r w:rsidR="00000000">
        <w:t>Reconhecem</w:t>
      </w:r>
      <w:proofErr w:type="spellEnd"/>
      <w:r w:rsidR="00000000">
        <w:t xml:space="preserve">-se todas as </w:t>
      </w:r>
      <w:proofErr w:type="spellStart"/>
      <w:r w:rsidR="00000000">
        <w:t>fontes</w:t>
      </w:r>
      <w:proofErr w:type="spellEnd"/>
      <w:r w:rsidR="00000000">
        <w:t xml:space="preserve"> de </w:t>
      </w:r>
      <w:proofErr w:type="spellStart"/>
      <w:r w:rsidR="00000000">
        <w:t>financiamento</w:t>
      </w:r>
      <w:proofErr w:type="spellEnd"/>
      <w:r w:rsidR="00000000">
        <w:t xml:space="preserve"> concedidas para este </w:t>
      </w:r>
      <w:proofErr w:type="spellStart"/>
      <w:r w:rsidR="00000000">
        <w:t>estudo</w:t>
      </w:r>
      <w:proofErr w:type="spellEnd"/>
      <w:r w:rsidR="00000000">
        <w:t xml:space="preserve">, indicando de forma concisa </w:t>
      </w:r>
      <w:proofErr w:type="spellStart"/>
      <w:r w:rsidR="00000000">
        <w:t>o</w:t>
      </w:r>
      <w:proofErr w:type="spellEnd"/>
      <w:r w:rsidR="00000000">
        <w:t xml:space="preserve"> organismo financiador e o código de </w:t>
      </w:r>
      <w:proofErr w:type="spellStart"/>
      <w:r w:rsidR="00000000">
        <w:t>identificação</w:t>
      </w:r>
      <w:proofErr w:type="spellEnd"/>
      <w:r w:rsidR="00000000">
        <w:t>.</w:t>
      </w:r>
    </w:p>
    <w:p w14:paraId="75DE3735" w14:textId="77777777" w:rsidR="002A5F87" w:rsidRPr="00A73725" w:rsidRDefault="002A5F87" w:rsidP="00A73725">
      <w:pPr>
        <w:ind w:left="720" w:right="0"/>
        <w:rPr>
          <w:sz w:val="22"/>
          <w:szCs w:val="22"/>
        </w:rPr>
      </w:pPr>
    </w:p>
    <w:p w14:paraId="68F8D2D4" w14:textId="6D760B0E" w:rsidR="00AF5CE1" w:rsidRDefault="00C63795" w:rsidP="00A73725">
      <w:pPr>
        <w:spacing w:after="499"/>
        <w:ind w:left="720" w:right="126"/>
        <w:rPr>
          <w:b/>
          <w:sz w:val="22"/>
          <w:szCs w:val="22"/>
        </w:rPr>
      </w:pPr>
      <w:sdt>
        <w:sdtPr>
          <w:id w:val="-91686686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Nos </w:t>
      </w:r>
      <w:proofErr w:type="spellStart"/>
      <w:r w:rsidR="00000000">
        <w:t>agradecimentos</w:t>
      </w:r>
      <w:proofErr w:type="spellEnd"/>
      <w:r w:rsidR="00000000">
        <w:t xml:space="preserve"> </w:t>
      </w:r>
      <w:proofErr w:type="spellStart"/>
      <w:r w:rsidR="00000000">
        <w:t>mencionam</w:t>
      </w:r>
      <w:proofErr w:type="spellEnd"/>
      <w:r w:rsidR="00000000">
        <w:t xml:space="preserve">-se as </w:t>
      </w:r>
      <w:proofErr w:type="spellStart"/>
      <w:r w:rsidR="00000000">
        <w:t>pessoas</w:t>
      </w:r>
      <w:proofErr w:type="spellEnd"/>
      <w:r w:rsidR="00000000">
        <w:t xml:space="preserve"> que </w:t>
      </w:r>
      <w:proofErr w:type="spellStart"/>
      <w:r w:rsidR="00000000">
        <w:t>colaboraram</w:t>
      </w:r>
      <w:proofErr w:type="spellEnd"/>
      <w:r w:rsidR="00000000">
        <w:t xml:space="preserve"> </w:t>
      </w:r>
      <w:proofErr w:type="spellStart"/>
      <w:r w:rsidR="00000000">
        <w:t>na</w:t>
      </w:r>
      <w:proofErr w:type="spellEnd"/>
      <w:r w:rsidR="00000000">
        <w:t xml:space="preserve"> </w:t>
      </w:r>
      <w:proofErr w:type="spellStart"/>
      <w:r w:rsidR="00000000">
        <w:t>elaboração</w:t>
      </w:r>
      <w:proofErr w:type="spellEnd"/>
      <w:r w:rsidR="00000000">
        <w:t xml:space="preserve"> do </w:t>
      </w:r>
      <w:proofErr w:type="spellStart"/>
      <w:r w:rsidR="00000000">
        <w:t>trabalho</w:t>
      </w:r>
      <w:proofErr w:type="spellEnd"/>
      <w:r w:rsidR="00000000">
        <w:t xml:space="preserve">, mas </w:t>
      </w:r>
      <w:proofErr w:type="spellStart"/>
      <w:r w:rsidR="00000000">
        <w:t>não</w:t>
      </w:r>
      <w:proofErr w:type="spellEnd"/>
      <w:r w:rsidR="00000000">
        <w:t xml:space="preserve"> </w:t>
      </w:r>
      <w:proofErr w:type="spellStart"/>
      <w:r w:rsidR="00000000">
        <w:t>figuram</w:t>
      </w:r>
      <w:proofErr w:type="spellEnd"/>
      <w:r w:rsidR="00000000">
        <w:t xml:space="preserve"> como autoras </w:t>
      </w:r>
      <w:proofErr w:type="spellStart"/>
      <w:r w:rsidR="00000000">
        <w:t>nem</w:t>
      </w:r>
      <w:proofErr w:type="spellEnd"/>
      <w:r w:rsidR="00000000">
        <w:t xml:space="preserve"> </w:t>
      </w:r>
      <w:proofErr w:type="spellStart"/>
      <w:r w:rsidR="00000000">
        <w:t>são</w:t>
      </w:r>
      <w:proofErr w:type="spellEnd"/>
      <w:r w:rsidR="00000000">
        <w:t xml:space="preserve"> </w:t>
      </w:r>
      <w:proofErr w:type="spellStart"/>
      <w:r w:rsidR="00000000">
        <w:t>responsáveis</w:t>
      </w:r>
      <w:proofErr w:type="spellEnd"/>
      <w:r w:rsidR="00000000">
        <w:t xml:space="preserve"> pelo </w:t>
      </w:r>
      <w:proofErr w:type="spellStart"/>
      <w:r w:rsidR="00000000">
        <w:t>conteúdo</w:t>
      </w:r>
      <w:proofErr w:type="spellEnd"/>
      <w:r w:rsidR="00000000">
        <w:t xml:space="preserve"> do manuscrito.</w:t>
      </w:r>
    </w:p>
    <w:p w14:paraId="2CBD027B" w14:textId="77777777" w:rsidR="009C06F9" w:rsidRDefault="009C06F9" w:rsidP="009C06F9">
      <w:pPr>
        <w:ind w:left="0"/>
        <w:rPr>
          <w:b/>
        </w:rPr>
      </w:pPr>
      <w:r>
        <w:t>Conflito de interesses (assinalar esta caixa se for necessário)</w:t>
      </w:r>
    </w:p>
    <w:p w14:paraId="6A14FF00" w14:textId="77777777" w:rsidR="009C06F9" w:rsidRDefault="009C06F9" w:rsidP="009C06F9">
      <w:pPr>
        <w:ind w:left="0"/>
      </w:pPr>
    </w:p>
    <w:p w14:paraId="4287866E" w14:textId="18F569F5" w:rsidR="009C06F9" w:rsidRDefault="00C63795" w:rsidP="072C5021">
      <w:pPr>
        <w:spacing w:after="499"/>
        <w:ind w:left="720" w:right="124"/>
        <w:rPr>
          <w:sz w:val="22"/>
          <w:szCs w:val="22"/>
        </w:rPr>
      </w:pPr>
      <w:sdt>
        <w:sdtPr>
          <w:id w:val="-9202604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No apartado de </w:t>
      </w:r>
      <w:proofErr w:type="spellStart"/>
      <w:r w:rsidR="00000000">
        <w:t>observações</w:t>
      </w:r>
      <w:proofErr w:type="spellEnd"/>
      <w:r w:rsidR="00000000">
        <w:t xml:space="preserve">, as </w:t>
      </w:r>
      <w:proofErr w:type="spellStart"/>
      <w:r w:rsidR="00000000">
        <w:t>pessoas</w:t>
      </w:r>
      <w:proofErr w:type="spellEnd"/>
      <w:r w:rsidR="00000000">
        <w:t xml:space="preserve"> </w:t>
      </w:r>
      <w:proofErr w:type="spellStart"/>
      <w:r w:rsidR="00000000">
        <w:t>signatárias</w:t>
      </w:r>
      <w:proofErr w:type="spellEnd"/>
      <w:r w:rsidR="00000000">
        <w:t xml:space="preserve"> </w:t>
      </w:r>
      <w:proofErr w:type="spellStart"/>
      <w:r w:rsidR="00000000">
        <w:t>informam</w:t>
      </w:r>
      <w:proofErr w:type="spellEnd"/>
      <w:r w:rsidR="00000000">
        <w:t xml:space="preserve"> sobre </w:t>
      </w:r>
      <w:proofErr w:type="spellStart"/>
      <w:r w:rsidR="00000000">
        <w:t>qualquer</w:t>
      </w:r>
      <w:proofErr w:type="spellEnd"/>
      <w:r w:rsidR="00000000">
        <w:t xml:space="preserve"> vínculo comercial, </w:t>
      </w:r>
      <w:proofErr w:type="spellStart"/>
      <w:r w:rsidR="00000000">
        <w:t>financeiro</w:t>
      </w:r>
      <w:proofErr w:type="spellEnd"/>
      <w:r w:rsidR="00000000">
        <w:t xml:space="preserve"> </w:t>
      </w:r>
      <w:proofErr w:type="spellStart"/>
      <w:r w:rsidR="00000000">
        <w:t>ou</w:t>
      </w:r>
      <w:proofErr w:type="spellEnd"/>
      <w:r w:rsidR="00000000">
        <w:t xml:space="preserve"> particular </w:t>
      </w:r>
      <w:proofErr w:type="spellStart"/>
      <w:r w:rsidR="00000000">
        <w:t>com</w:t>
      </w:r>
      <w:proofErr w:type="spellEnd"/>
      <w:r w:rsidR="00000000">
        <w:t xml:space="preserve"> </w:t>
      </w:r>
      <w:proofErr w:type="spellStart"/>
      <w:r w:rsidR="00000000">
        <w:t>pessoas</w:t>
      </w:r>
      <w:proofErr w:type="spellEnd"/>
      <w:r w:rsidR="00000000">
        <w:t xml:space="preserve"> </w:t>
      </w:r>
      <w:proofErr w:type="spellStart"/>
      <w:r w:rsidR="00000000">
        <w:t>ou</w:t>
      </w:r>
      <w:proofErr w:type="spellEnd"/>
      <w:r w:rsidR="00000000">
        <w:t xml:space="preserve"> </w:t>
      </w:r>
      <w:proofErr w:type="spellStart"/>
      <w:r w:rsidR="00000000">
        <w:t>instituições</w:t>
      </w:r>
      <w:proofErr w:type="spellEnd"/>
      <w:r w:rsidR="00000000">
        <w:t xml:space="preserve"> que </w:t>
      </w:r>
      <w:proofErr w:type="spellStart"/>
      <w:r w:rsidR="00000000">
        <w:t>possam</w:t>
      </w:r>
      <w:proofErr w:type="spellEnd"/>
      <w:r w:rsidR="00000000">
        <w:t xml:space="preserve"> ter </w:t>
      </w:r>
      <w:proofErr w:type="spellStart"/>
      <w:r w:rsidR="00000000">
        <w:t>interesses</w:t>
      </w:r>
      <w:proofErr w:type="spellEnd"/>
      <w:r w:rsidR="00000000">
        <w:t xml:space="preserve"> relacionados </w:t>
      </w:r>
      <w:proofErr w:type="spellStart"/>
      <w:r w:rsidR="00000000">
        <w:t>com</w:t>
      </w:r>
      <w:proofErr w:type="spellEnd"/>
      <w:r w:rsidR="00000000">
        <w:t xml:space="preserve"> o </w:t>
      </w:r>
      <w:proofErr w:type="spellStart"/>
      <w:r w:rsidR="00000000">
        <w:t>trabalho</w:t>
      </w:r>
      <w:proofErr w:type="spellEnd"/>
      <w:r w:rsidR="00000000">
        <w:t xml:space="preserve"> </w:t>
      </w:r>
      <w:proofErr w:type="spellStart"/>
      <w:r w:rsidR="00000000">
        <w:t>proposto</w:t>
      </w:r>
      <w:proofErr w:type="spellEnd"/>
      <w:r w:rsidR="00000000">
        <w:t>.</w:t>
      </w:r>
    </w:p>
    <w:p w14:paraId="643D0539" w14:textId="77777777" w:rsidR="00AF5CE1" w:rsidRDefault="00AF5CE1" w:rsidP="072C5021">
      <w:pPr>
        <w:spacing w:after="499"/>
        <w:ind w:left="0" w:right="124"/>
        <w:rPr>
          <w:sz w:val="22"/>
          <w:szCs w:val="22"/>
        </w:rPr>
      </w:pPr>
      <w:r>
        <w:t>Depósito de dados de investigação (assinalar as caixas correspondentes)</w:t>
      </w:r>
    </w:p>
    <w:p w14:paraId="13FE3EB1" w14:textId="234C99C9" w:rsidR="006C5B63" w:rsidRPr="00A73725" w:rsidRDefault="00C63795" w:rsidP="072C5021">
      <w:pPr>
        <w:spacing w:after="120"/>
        <w:ind w:left="720" w:right="0"/>
        <w:rPr>
          <w:sz w:val="22"/>
          <w:szCs w:val="22"/>
          <w:lang w:val="es-ES"/>
        </w:rPr>
      </w:pPr>
      <w:sdt>
        <w:sdtPr>
          <w:id w:val="-18740744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Os conjuntos de dados </w:t>
      </w:r>
      <w:proofErr w:type="spellStart"/>
      <w:r w:rsidR="00000000">
        <w:t>obtidos</w:t>
      </w:r>
      <w:proofErr w:type="spellEnd"/>
      <w:r w:rsidR="00000000">
        <w:t xml:space="preserve"> da </w:t>
      </w:r>
      <w:proofErr w:type="spellStart"/>
      <w:r w:rsidR="00000000">
        <w:t>investigação</w:t>
      </w:r>
      <w:proofErr w:type="spellEnd"/>
      <w:r w:rsidR="00000000">
        <w:t xml:space="preserve"> </w:t>
      </w:r>
      <w:proofErr w:type="spellStart"/>
      <w:r w:rsidR="00000000">
        <w:t>desenvolvida</w:t>
      </w:r>
      <w:proofErr w:type="spellEnd"/>
      <w:r w:rsidR="00000000">
        <w:t xml:space="preserve"> </w:t>
      </w:r>
      <w:proofErr w:type="spellStart"/>
      <w:r w:rsidR="00000000">
        <w:t>neste</w:t>
      </w:r>
      <w:proofErr w:type="spellEnd"/>
      <w:r w:rsidR="00000000">
        <w:t xml:space="preserve"> artigo </w:t>
      </w:r>
      <w:proofErr w:type="spellStart"/>
      <w:r w:rsidR="00000000">
        <w:t>foram</w:t>
      </w:r>
      <w:proofErr w:type="spellEnd"/>
      <w:r w:rsidR="00000000">
        <w:t xml:space="preserve"> depositados </w:t>
      </w:r>
      <w:proofErr w:type="spellStart"/>
      <w:r w:rsidR="00000000">
        <w:t>num</w:t>
      </w:r>
      <w:proofErr w:type="spellEnd"/>
      <w:r w:rsidR="00000000">
        <w:t xml:space="preserve"> </w:t>
      </w:r>
      <w:proofErr w:type="spellStart"/>
      <w:r w:rsidR="00000000">
        <w:t>repositório</w:t>
      </w:r>
      <w:proofErr w:type="spellEnd"/>
      <w:r w:rsidR="00000000">
        <w:t xml:space="preserve"> institucional </w:t>
      </w:r>
      <w:proofErr w:type="spellStart"/>
      <w:r w:rsidR="00000000">
        <w:t>ou</w:t>
      </w:r>
      <w:proofErr w:type="spellEnd"/>
      <w:r w:rsidR="00000000">
        <w:t xml:space="preserve"> temático (</w:t>
      </w:r>
      <w:proofErr w:type="spellStart"/>
      <w:r w:rsidR="00000000">
        <w:t>Zenodo</w:t>
      </w:r>
      <w:proofErr w:type="spellEnd"/>
      <w:r w:rsidR="00000000">
        <w:t xml:space="preserve">, </w:t>
      </w:r>
      <w:proofErr w:type="spellStart"/>
      <w:r w:rsidR="00000000">
        <w:t>Figshare</w:t>
      </w:r>
      <w:proofErr w:type="spellEnd"/>
      <w:r w:rsidR="00000000">
        <w:t>, Dryad, etc.) ou foram enviados juntamente com o manuscrito para serem depositados no repositório DIGITUM.</w:t>
      </w:r>
    </w:p>
    <w:p w14:paraId="1BB7BDC2" w14:textId="02F6D046" w:rsidR="00EF5072" w:rsidRPr="00A73725" w:rsidRDefault="00C63795" w:rsidP="00A73725">
      <w:pPr>
        <w:spacing w:after="120"/>
        <w:ind w:left="720" w:right="0"/>
        <w:rPr>
          <w:sz w:val="22"/>
          <w:szCs w:val="22"/>
        </w:rPr>
      </w:pPr>
      <w:sdt>
        <w:sdtPr>
          <w:id w:val="-7807911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Os dados </w:t>
      </w:r>
      <w:proofErr w:type="spellStart"/>
      <w:r w:rsidR="00000000">
        <w:t>estão</w:t>
      </w:r>
      <w:proofErr w:type="spellEnd"/>
      <w:r w:rsidR="00000000">
        <w:t xml:space="preserve"> anonimizados.</w:t>
      </w:r>
    </w:p>
    <w:p w14:paraId="72F76A74" w14:textId="41634223" w:rsidR="006C5B63" w:rsidRPr="00A73725" w:rsidRDefault="00C63795" w:rsidP="00A73725">
      <w:pPr>
        <w:spacing w:after="120"/>
        <w:ind w:left="720" w:right="0"/>
        <w:rPr>
          <w:sz w:val="22"/>
          <w:szCs w:val="22"/>
        </w:rPr>
      </w:pPr>
      <w:sdt>
        <w:sdtPr>
          <w:id w:val="9301722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Os dados </w:t>
      </w:r>
      <w:proofErr w:type="spellStart"/>
      <w:r w:rsidR="00000000">
        <w:t>estão</w:t>
      </w:r>
      <w:proofErr w:type="spellEnd"/>
      <w:r w:rsidR="00000000">
        <w:t xml:space="preserve"> </w:t>
      </w:r>
      <w:proofErr w:type="spellStart"/>
      <w:r w:rsidR="00000000">
        <w:t>incluídos</w:t>
      </w:r>
      <w:proofErr w:type="spellEnd"/>
      <w:r w:rsidR="00000000">
        <w:t xml:space="preserve"> no manuscrito (</w:t>
      </w:r>
      <w:proofErr w:type="spellStart"/>
      <w:r w:rsidR="00000000">
        <w:t>ou</w:t>
      </w:r>
      <w:proofErr w:type="spellEnd"/>
      <w:r w:rsidR="00000000">
        <w:t xml:space="preserve"> em </w:t>
      </w:r>
      <w:proofErr w:type="spellStart"/>
      <w:r w:rsidR="00000000">
        <w:t>materiais</w:t>
      </w:r>
      <w:proofErr w:type="spellEnd"/>
      <w:r w:rsidR="00000000">
        <w:t xml:space="preserve"> suplementares).</w:t>
      </w:r>
    </w:p>
    <w:p w14:paraId="18BBE013" w14:textId="7B59A4C8" w:rsidR="006C5B63" w:rsidRPr="00A73725" w:rsidRDefault="00C63795" w:rsidP="00A73725">
      <w:pPr>
        <w:spacing w:after="120"/>
        <w:ind w:left="720" w:right="0"/>
        <w:rPr>
          <w:sz w:val="22"/>
          <w:szCs w:val="22"/>
        </w:rPr>
      </w:pPr>
      <w:sdt>
        <w:sdtPr>
          <w:id w:val="201682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proofErr w:type="spellStart"/>
      <w:r w:rsidR="00000000">
        <w:t>Não</w:t>
      </w:r>
      <w:proofErr w:type="spellEnd"/>
      <w:r w:rsidR="00000000">
        <w:t xml:space="preserve"> </w:t>
      </w:r>
      <w:proofErr w:type="spellStart"/>
      <w:r w:rsidR="00000000">
        <w:t>foram</w:t>
      </w:r>
      <w:proofErr w:type="spellEnd"/>
      <w:r w:rsidR="00000000">
        <w:t xml:space="preserve"> </w:t>
      </w:r>
      <w:proofErr w:type="spellStart"/>
      <w:r w:rsidR="00000000">
        <w:t>gerados</w:t>
      </w:r>
      <w:proofErr w:type="spellEnd"/>
      <w:r w:rsidR="00000000">
        <w:t xml:space="preserve"> dados </w:t>
      </w:r>
      <w:proofErr w:type="spellStart"/>
      <w:r w:rsidR="00000000">
        <w:t>novos</w:t>
      </w:r>
      <w:proofErr w:type="spellEnd"/>
      <w:r w:rsidR="00000000">
        <w:t xml:space="preserve"> (</w:t>
      </w:r>
      <w:proofErr w:type="spellStart"/>
      <w:r w:rsidR="00000000">
        <w:t>estudo</w:t>
      </w:r>
      <w:proofErr w:type="spellEnd"/>
      <w:r w:rsidR="00000000">
        <w:t xml:space="preserve"> teórico </w:t>
      </w:r>
      <w:proofErr w:type="spellStart"/>
      <w:r w:rsidR="00000000">
        <w:t>ou</w:t>
      </w:r>
      <w:proofErr w:type="spellEnd"/>
      <w:r w:rsidR="00000000">
        <w:t xml:space="preserve"> </w:t>
      </w:r>
      <w:proofErr w:type="spellStart"/>
      <w:r w:rsidR="00000000">
        <w:t>revisão</w:t>
      </w:r>
      <w:proofErr w:type="spellEnd"/>
      <w:r w:rsidR="00000000">
        <w:t>).</w:t>
      </w:r>
    </w:p>
    <w:p w14:paraId="7A8FFD29" w14:textId="30558E3F" w:rsidR="00EF5072" w:rsidRPr="00A73725" w:rsidRDefault="00C63795" w:rsidP="00A73725">
      <w:pPr>
        <w:spacing w:after="120"/>
        <w:ind w:left="720" w:right="0"/>
        <w:rPr>
          <w:sz w:val="22"/>
          <w:szCs w:val="22"/>
        </w:rPr>
      </w:pPr>
      <w:sdt>
        <w:sdtPr>
          <w:id w:val="-920636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Os dados </w:t>
      </w:r>
      <w:proofErr w:type="spellStart"/>
      <w:r w:rsidR="00000000">
        <w:t>não</w:t>
      </w:r>
      <w:proofErr w:type="spellEnd"/>
      <w:r w:rsidR="00000000">
        <w:t xml:space="preserve"> </w:t>
      </w:r>
      <w:proofErr w:type="spellStart"/>
      <w:r w:rsidR="00000000">
        <w:t>podem</w:t>
      </w:r>
      <w:proofErr w:type="spellEnd"/>
      <w:r w:rsidR="00000000">
        <w:t xml:space="preserve"> ser </w:t>
      </w:r>
      <w:proofErr w:type="spellStart"/>
      <w:r w:rsidR="00000000">
        <w:t>partilhados</w:t>
      </w:r>
      <w:proofErr w:type="spellEnd"/>
      <w:r w:rsidR="00000000">
        <w:t xml:space="preserve"> por </w:t>
      </w:r>
      <w:proofErr w:type="spellStart"/>
      <w:r w:rsidR="00000000">
        <w:t>razões</w:t>
      </w:r>
      <w:proofErr w:type="spellEnd"/>
      <w:r w:rsidR="00000000">
        <w:t xml:space="preserve"> éticas/</w:t>
      </w:r>
      <w:proofErr w:type="spellStart"/>
      <w:r w:rsidR="00000000">
        <w:t>legais</w:t>
      </w:r>
      <w:proofErr w:type="spellEnd"/>
      <w:r w:rsidR="00000000">
        <w:t>.</w:t>
      </w:r>
    </w:p>
    <w:p w14:paraId="00EFF9F2" w14:textId="77A82FA7" w:rsidR="006C5B63" w:rsidRPr="00A73725" w:rsidRDefault="00C63795" w:rsidP="00A73725">
      <w:pPr>
        <w:spacing w:after="120"/>
        <w:ind w:left="720" w:right="0"/>
        <w:rPr>
          <w:sz w:val="22"/>
          <w:szCs w:val="22"/>
        </w:rPr>
      </w:pPr>
      <w:sdt>
        <w:sdtPr>
          <w:id w:val="-17573632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O conjunto de dados aparece citado </w:t>
      </w:r>
      <w:proofErr w:type="spellStart"/>
      <w:r w:rsidR="00000000">
        <w:t>na</w:t>
      </w:r>
      <w:proofErr w:type="spellEnd"/>
      <w:r w:rsidR="00000000">
        <w:t xml:space="preserve"> lista de </w:t>
      </w:r>
      <w:proofErr w:type="spellStart"/>
      <w:r w:rsidR="00000000">
        <w:t>referências</w:t>
      </w:r>
      <w:proofErr w:type="spellEnd"/>
      <w:r w:rsidR="00000000">
        <w:t xml:space="preserve"> do manuscrito como </w:t>
      </w:r>
      <w:proofErr w:type="spellStart"/>
      <w:r w:rsidR="00000000">
        <w:t>qualquer</w:t>
      </w:r>
      <w:proofErr w:type="spellEnd"/>
      <w:r w:rsidR="00000000">
        <w:t xml:space="preserve"> </w:t>
      </w:r>
      <w:proofErr w:type="spellStart"/>
      <w:r w:rsidR="00000000">
        <w:t>outra</w:t>
      </w:r>
      <w:proofErr w:type="spellEnd"/>
      <w:r w:rsidR="00000000">
        <w:t xml:space="preserve"> </w:t>
      </w:r>
      <w:proofErr w:type="spellStart"/>
      <w:r w:rsidR="00000000">
        <w:t>fonte</w:t>
      </w:r>
      <w:proofErr w:type="spellEnd"/>
      <w:r w:rsidR="00000000">
        <w:t xml:space="preserve"> documental e </w:t>
      </w:r>
      <w:proofErr w:type="spellStart"/>
      <w:r w:rsidR="00000000">
        <w:t>inclui</w:t>
      </w:r>
      <w:proofErr w:type="spellEnd"/>
      <w:r w:rsidR="00000000">
        <w:t xml:space="preserve"> </w:t>
      </w:r>
      <w:proofErr w:type="spellStart"/>
      <w:r w:rsidR="00000000">
        <w:t>um</w:t>
      </w:r>
      <w:proofErr w:type="spellEnd"/>
      <w:r w:rsidR="00000000">
        <w:t xml:space="preserve"> identificador persistente (por </w:t>
      </w:r>
      <w:proofErr w:type="spellStart"/>
      <w:r w:rsidR="00000000">
        <w:t>exemplo</w:t>
      </w:r>
      <w:proofErr w:type="spellEnd"/>
      <w:r w:rsidR="00000000">
        <w:t>, DOI).</w:t>
      </w:r>
    </w:p>
    <w:p w14:paraId="115469B2" w14:textId="77777777" w:rsidR="00AF5CE1" w:rsidRPr="00A73725" w:rsidRDefault="00AF5CE1" w:rsidP="00A73725">
      <w:pPr>
        <w:ind w:left="700" w:right="0"/>
        <w:rPr>
          <w:sz w:val="22"/>
          <w:szCs w:val="22"/>
        </w:rPr>
      </w:pPr>
      <w:r>
        <w:t>Indique o nome do repositório e o seu URL no apartado de Observações.</w:t>
      </w:r>
    </w:p>
    <w:p w14:paraId="15D8A2D4" w14:textId="77777777" w:rsidR="072C5021" w:rsidRDefault="072C5021">
      <w:r>
        <w:br w:type="page"/>
      </w:r>
    </w:p>
    <w:p w14:paraId="32EB6E84" w14:textId="77777777" w:rsidR="072C5021" w:rsidRDefault="072C5021" w:rsidP="072C5021">
      <w:pPr>
        <w:ind w:left="0" w:right="0"/>
      </w:pPr>
    </w:p>
    <w:p w14:paraId="0CFB8D15" w14:textId="77777777" w:rsidR="00AF5CE1" w:rsidRDefault="00AF5CE1" w:rsidP="00AF5CE1">
      <w:pPr>
        <w:spacing w:after="260"/>
        <w:ind w:left="711" w:right="0" w:hanging="711"/>
      </w:pPr>
      <w:r>
        <w:t>Autorização para a publicação do correio eletrónico (assinalar esta caixa se corresponder)</w:t>
      </w:r>
    </w:p>
    <w:p w14:paraId="29600AEA" w14:textId="58D35C0F" w:rsidR="00AF5CE1" w:rsidRPr="00A73725" w:rsidRDefault="00C63795" w:rsidP="00A73725">
      <w:pPr>
        <w:ind w:left="711" w:right="0"/>
        <w:rPr>
          <w:sz w:val="22"/>
          <w:szCs w:val="22"/>
        </w:rPr>
      </w:pPr>
      <w:sdt>
        <w:sdtPr>
          <w:id w:val="-1071728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Todas as </w:t>
      </w:r>
      <w:proofErr w:type="spellStart"/>
      <w:r w:rsidR="00000000">
        <w:t>pessoas</w:t>
      </w:r>
      <w:proofErr w:type="spellEnd"/>
      <w:r w:rsidR="00000000">
        <w:t xml:space="preserve"> </w:t>
      </w:r>
      <w:proofErr w:type="spellStart"/>
      <w:r w:rsidR="00000000">
        <w:t>signatárias</w:t>
      </w:r>
      <w:proofErr w:type="spellEnd"/>
      <w:r w:rsidR="00000000">
        <w:t xml:space="preserve"> </w:t>
      </w:r>
      <w:proofErr w:type="spellStart"/>
      <w:r w:rsidR="00000000">
        <w:t>deste</w:t>
      </w:r>
      <w:proofErr w:type="spellEnd"/>
      <w:r w:rsidR="00000000">
        <w:t xml:space="preserve"> </w:t>
      </w:r>
      <w:proofErr w:type="spellStart"/>
      <w:r w:rsidR="00000000">
        <w:t>trabalho</w:t>
      </w:r>
      <w:proofErr w:type="spellEnd"/>
      <w:r w:rsidR="00000000">
        <w:t xml:space="preserve"> </w:t>
      </w:r>
      <w:proofErr w:type="spellStart"/>
      <w:r w:rsidR="00000000">
        <w:t>autorizam</w:t>
      </w:r>
      <w:proofErr w:type="spellEnd"/>
      <w:r w:rsidR="00000000">
        <w:t xml:space="preserve"> a </w:t>
      </w:r>
      <w:proofErr w:type="spellStart"/>
      <w:r w:rsidR="00000000">
        <w:t>publicação</w:t>
      </w:r>
      <w:proofErr w:type="spellEnd"/>
      <w:r w:rsidR="00000000">
        <w:t xml:space="preserve"> do </w:t>
      </w:r>
      <w:proofErr w:type="spellStart"/>
      <w:r w:rsidR="00000000">
        <w:t>seu</w:t>
      </w:r>
      <w:proofErr w:type="spellEnd"/>
      <w:r w:rsidR="00000000">
        <w:t xml:space="preserve"> </w:t>
      </w:r>
      <w:proofErr w:type="spellStart"/>
      <w:r w:rsidR="00000000">
        <w:t>correio</w:t>
      </w:r>
      <w:proofErr w:type="spellEnd"/>
      <w:r w:rsidR="00000000">
        <w:t xml:space="preserve"> </w:t>
      </w:r>
      <w:proofErr w:type="spellStart"/>
      <w:r w:rsidR="00000000">
        <w:t>eletrónico</w:t>
      </w:r>
      <w:proofErr w:type="spellEnd"/>
      <w:r w:rsidR="00000000">
        <w:t xml:space="preserve"> de contacto no artigo, </w:t>
      </w:r>
      <w:proofErr w:type="spellStart"/>
      <w:r w:rsidR="00000000">
        <w:t>bem</w:t>
      </w:r>
      <w:proofErr w:type="spellEnd"/>
      <w:r w:rsidR="00000000">
        <w:t xml:space="preserve"> como </w:t>
      </w:r>
      <w:proofErr w:type="spellStart"/>
      <w:r w:rsidR="00000000">
        <w:t>na</w:t>
      </w:r>
      <w:proofErr w:type="spellEnd"/>
      <w:r w:rsidR="00000000">
        <w:t xml:space="preserve"> página web da revista.</w:t>
      </w:r>
    </w:p>
    <w:p w14:paraId="648F73E5" w14:textId="77777777" w:rsidR="006C5B63" w:rsidRDefault="006C5B63" w:rsidP="006C5B63">
      <w:pPr>
        <w:ind w:left="0" w:right="0"/>
      </w:pPr>
    </w:p>
    <w:p w14:paraId="6E5DFD91" w14:textId="77777777" w:rsidR="00AF5CE1" w:rsidRDefault="00AF5CE1" w:rsidP="072C5021">
      <w:pPr>
        <w:ind w:left="0" w:right="0"/>
        <w:rPr>
          <w:sz w:val="22"/>
          <w:szCs w:val="22"/>
          <w:lang w:val="es-ES"/>
        </w:rPr>
      </w:pPr>
      <w:r>
        <w:t>Recomenda-se o uso do nome completo e de todos os apelidos das pessoas autoras. Do mesmo modo, é aconselhável o uso de correios eletrónicos institucionais.</w:t>
      </w:r>
    </w:p>
    <w:p w14:paraId="26D59AAA" w14:textId="77777777" w:rsidR="009C06F9" w:rsidRDefault="009C06F9" w:rsidP="006C5B63">
      <w:pPr>
        <w:ind w:left="0" w:right="0"/>
        <w:rPr>
          <w:sz w:val="22"/>
          <w:szCs w:val="22"/>
        </w:rPr>
      </w:pPr>
    </w:p>
    <w:p w14:paraId="6B9B3051" w14:textId="77777777" w:rsidR="009C06F9" w:rsidRDefault="009C06F9" w:rsidP="009C06F9">
      <w:pPr>
        <w:spacing w:after="260"/>
        <w:ind w:left="0" w:right="0"/>
        <w:rPr>
          <w:bCs/>
        </w:rPr>
      </w:pPr>
      <w:r>
        <w:t>Declaração sobre o uso de Inteligência Artificial (IA) e ferramentas de apoio automatizado (assinalar as caixas correspondentes)</w:t>
      </w:r>
    </w:p>
    <w:p w14:paraId="3B9974FC" w14:textId="77777777" w:rsidR="00D70429" w:rsidRPr="00D70429" w:rsidRDefault="00D70429" w:rsidP="00D70429">
      <w:pPr>
        <w:spacing w:after="260"/>
        <w:ind w:left="709" w:right="0"/>
        <w:rPr>
          <w:bCs/>
          <w:sz w:val="22"/>
        </w:rPr>
      </w:pPr>
      <w:r>
        <w:t>A revista promove um uso responsável e transparente das ferramentas de Inteligência Artificial (IA) na elaboração de manuscritos, mantendo sempre a responsabilidade intelectual das pessoas autoras.</w:t>
      </w:r>
    </w:p>
    <w:p w14:paraId="0929AE35" w14:textId="4F470869" w:rsidR="009C06F9" w:rsidRPr="00A9626C" w:rsidRDefault="00C63795" w:rsidP="009C06F9">
      <w:pPr>
        <w:ind w:left="709" w:right="0"/>
        <w:rPr>
          <w:bCs/>
          <w:sz w:val="22"/>
          <w:szCs w:val="22"/>
          <w:lang w:val="es-ES"/>
        </w:rPr>
      </w:pPr>
      <w:sdt>
        <w:sdtPr>
          <w:id w:val="-8308316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>As pessoas autoras declaram que não utilizaram ferramentas de IA generativa (ChatGPT, Gemini, Copilot ou outras ferramentas semelhantes) na elaboração do manuscrito.</w:t>
      </w:r>
    </w:p>
    <w:p w14:paraId="1F0CE5BF" w14:textId="77777777" w:rsidR="009C06F9" w:rsidRDefault="009C06F9" w:rsidP="006C5B63">
      <w:pPr>
        <w:ind w:left="0" w:right="0"/>
        <w:rPr>
          <w:sz w:val="22"/>
          <w:szCs w:val="22"/>
          <w:lang w:val="es-ES"/>
        </w:rPr>
      </w:pPr>
    </w:p>
    <w:p w14:paraId="4CD69698" w14:textId="10F8217B" w:rsidR="009C06F9" w:rsidRPr="00A9626C" w:rsidRDefault="00C63795" w:rsidP="009C06F9">
      <w:pPr>
        <w:ind w:left="709" w:right="0"/>
        <w:rPr>
          <w:bCs/>
          <w:sz w:val="22"/>
          <w:szCs w:val="22"/>
          <w:lang w:val="es-ES"/>
        </w:rPr>
      </w:pPr>
      <w:sdt>
        <w:sdtPr>
          <w:id w:val="-303851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As </w:t>
      </w:r>
      <w:proofErr w:type="spellStart"/>
      <w:r w:rsidR="00000000">
        <w:t>pessoas</w:t>
      </w:r>
      <w:proofErr w:type="spellEnd"/>
      <w:r w:rsidR="00000000">
        <w:t xml:space="preserve"> autoras </w:t>
      </w:r>
      <w:proofErr w:type="spellStart"/>
      <w:r w:rsidR="00000000">
        <w:t>declaram</w:t>
      </w:r>
      <w:proofErr w:type="spellEnd"/>
      <w:r w:rsidR="00000000">
        <w:t xml:space="preserve"> que as </w:t>
      </w:r>
      <w:proofErr w:type="spellStart"/>
      <w:r w:rsidR="00000000">
        <w:t>ferramentas</w:t>
      </w:r>
      <w:proofErr w:type="spellEnd"/>
      <w:r w:rsidR="00000000">
        <w:t xml:space="preserve"> de IA </w:t>
      </w:r>
      <w:proofErr w:type="spellStart"/>
      <w:r w:rsidR="00000000">
        <w:t>foram</w:t>
      </w:r>
      <w:proofErr w:type="spellEnd"/>
      <w:r w:rsidR="00000000">
        <w:t xml:space="preserve"> utilizadas </w:t>
      </w:r>
      <w:proofErr w:type="spellStart"/>
      <w:r w:rsidR="00000000">
        <w:t>com</w:t>
      </w:r>
      <w:proofErr w:type="spellEnd"/>
      <w:r w:rsidR="00000000">
        <w:t xml:space="preserve"> </w:t>
      </w:r>
      <w:proofErr w:type="spellStart"/>
      <w:r w:rsidR="00000000">
        <w:t>fins</w:t>
      </w:r>
      <w:proofErr w:type="spellEnd"/>
      <w:r w:rsidR="00000000">
        <w:t xml:space="preserve"> </w:t>
      </w:r>
      <w:proofErr w:type="spellStart"/>
      <w:r w:rsidR="00000000">
        <w:t>instrumentais</w:t>
      </w:r>
      <w:proofErr w:type="spellEnd"/>
      <w:r w:rsidR="00000000">
        <w:t xml:space="preserve">, como </w:t>
      </w:r>
      <w:proofErr w:type="spellStart"/>
      <w:r w:rsidR="00000000">
        <w:t>apoio</w:t>
      </w:r>
      <w:proofErr w:type="spellEnd"/>
      <w:r w:rsidR="00000000">
        <w:t xml:space="preserve"> técnico em tarefas </w:t>
      </w:r>
      <w:proofErr w:type="spellStart"/>
      <w:r w:rsidR="00000000">
        <w:t>tais</w:t>
      </w:r>
      <w:proofErr w:type="spellEnd"/>
      <w:r w:rsidR="00000000">
        <w:t xml:space="preserve"> como </w:t>
      </w:r>
      <w:proofErr w:type="spellStart"/>
      <w:r w:rsidR="00000000">
        <w:t>correção</w:t>
      </w:r>
      <w:proofErr w:type="spellEnd"/>
      <w:r w:rsidR="00000000">
        <w:t xml:space="preserve"> </w:t>
      </w:r>
      <w:proofErr w:type="spellStart"/>
      <w:r w:rsidR="00000000">
        <w:t>linguística</w:t>
      </w:r>
      <w:proofErr w:type="spellEnd"/>
      <w:r w:rsidR="00000000">
        <w:t xml:space="preserve">, </w:t>
      </w:r>
      <w:proofErr w:type="spellStart"/>
      <w:r w:rsidR="00000000">
        <w:t>melhoria</w:t>
      </w:r>
      <w:proofErr w:type="spellEnd"/>
      <w:r w:rsidR="00000000">
        <w:t xml:space="preserve"> do estilo, </w:t>
      </w:r>
      <w:proofErr w:type="spellStart"/>
      <w:r w:rsidR="00000000">
        <w:t>tradução</w:t>
      </w:r>
      <w:proofErr w:type="spellEnd"/>
      <w:r w:rsidR="00000000">
        <w:t xml:space="preserve"> automática </w:t>
      </w:r>
      <w:proofErr w:type="spellStart"/>
      <w:r w:rsidR="00000000">
        <w:t>ou</w:t>
      </w:r>
      <w:proofErr w:type="spellEnd"/>
      <w:r w:rsidR="00000000">
        <w:t xml:space="preserve"> </w:t>
      </w:r>
      <w:proofErr w:type="spellStart"/>
      <w:r w:rsidR="00000000">
        <w:t>reorganização</w:t>
      </w:r>
      <w:proofErr w:type="spellEnd"/>
      <w:r w:rsidR="00000000">
        <w:t xml:space="preserve"> formal do texto. Em todo o caso, as pessoas autoras reviram cuidadosamente o resultado gerado e assumem plena responsabilidade pelo conteúdo final do manuscrito. Esta cláusula também é aplicável ao uso de ferramentas de tradução automática (DeepL, Google Translate ou outras).</w:t>
      </w:r>
    </w:p>
    <w:p w14:paraId="5F5C26A0" w14:textId="77777777" w:rsidR="009C06F9" w:rsidRPr="009C06F9" w:rsidRDefault="009C06F9" w:rsidP="006C5B63">
      <w:pPr>
        <w:ind w:left="0" w:right="0"/>
        <w:rPr>
          <w:sz w:val="22"/>
          <w:szCs w:val="22"/>
          <w:lang w:val="es-ES"/>
        </w:rPr>
      </w:pPr>
    </w:p>
    <w:p w14:paraId="6D42A70F" w14:textId="68027A11" w:rsidR="00A9626C" w:rsidRPr="00A9626C" w:rsidRDefault="00C63795" w:rsidP="00A9626C">
      <w:pPr>
        <w:ind w:left="709" w:right="0"/>
        <w:rPr>
          <w:bCs/>
          <w:sz w:val="22"/>
          <w:szCs w:val="22"/>
          <w:lang w:val="es-ES"/>
        </w:rPr>
      </w:pPr>
      <w:sdt>
        <w:sdtPr>
          <w:id w:val="5371684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As </w:t>
      </w:r>
      <w:proofErr w:type="spellStart"/>
      <w:r w:rsidR="00000000">
        <w:t>pessoas</w:t>
      </w:r>
      <w:proofErr w:type="spellEnd"/>
      <w:r w:rsidR="00000000">
        <w:t xml:space="preserve"> autoras </w:t>
      </w:r>
      <w:proofErr w:type="spellStart"/>
      <w:r w:rsidR="00000000">
        <w:t>declaram</w:t>
      </w:r>
      <w:proofErr w:type="spellEnd"/>
      <w:r w:rsidR="00000000">
        <w:t xml:space="preserve"> que </w:t>
      </w:r>
      <w:proofErr w:type="spellStart"/>
      <w:r w:rsidR="00000000">
        <w:t>utilizaram</w:t>
      </w:r>
      <w:proofErr w:type="spellEnd"/>
      <w:r w:rsidR="00000000">
        <w:t xml:space="preserve"> </w:t>
      </w:r>
      <w:proofErr w:type="spellStart"/>
      <w:r w:rsidR="00000000">
        <w:t>ferramentas</w:t>
      </w:r>
      <w:proofErr w:type="spellEnd"/>
      <w:r w:rsidR="00000000">
        <w:t xml:space="preserve"> de IA em </w:t>
      </w:r>
      <w:proofErr w:type="spellStart"/>
      <w:r w:rsidR="00000000">
        <w:t>alguma</w:t>
      </w:r>
      <w:proofErr w:type="spellEnd"/>
      <w:r w:rsidR="00000000">
        <w:t xml:space="preserve"> fase da </w:t>
      </w:r>
      <w:proofErr w:type="spellStart"/>
      <w:r w:rsidR="00000000">
        <w:t>elaboração</w:t>
      </w:r>
      <w:proofErr w:type="spellEnd"/>
      <w:r w:rsidR="00000000">
        <w:t xml:space="preserve"> do </w:t>
      </w:r>
      <w:proofErr w:type="spellStart"/>
      <w:r w:rsidR="00000000">
        <w:t>conteúdo</w:t>
      </w:r>
      <w:proofErr w:type="spellEnd"/>
      <w:r w:rsidR="00000000">
        <w:t xml:space="preserve"> do manuscrito (por </w:t>
      </w:r>
      <w:proofErr w:type="spellStart"/>
      <w:r w:rsidR="00000000">
        <w:t>exemplo</w:t>
      </w:r>
      <w:proofErr w:type="spellEnd"/>
      <w:r w:rsidR="00000000">
        <w:t xml:space="preserve">, </w:t>
      </w:r>
      <w:proofErr w:type="spellStart"/>
      <w:r w:rsidR="00000000">
        <w:t>geração</w:t>
      </w:r>
      <w:proofErr w:type="spellEnd"/>
      <w:r w:rsidR="00000000">
        <w:t xml:space="preserve"> de </w:t>
      </w:r>
      <w:proofErr w:type="spellStart"/>
      <w:r w:rsidR="00000000">
        <w:t>rascunhos</w:t>
      </w:r>
      <w:proofErr w:type="spellEnd"/>
      <w:r w:rsidR="00000000">
        <w:t xml:space="preserve">, </w:t>
      </w:r>
      <w:proofErr w:type="spellStart"/>
      <w:r w:rsidR="00000000">
        <w:t>síntese</w:t>
      </w:r>
      <w:proofErr w:type="spellEnd"/>
      <w:r w:rsidR="00000000">
        <w:t xml:space="preserve"> de </w:t>
      </w:r>
      <w:proofErr w:type="spellStart"/>
      <w:r w:rsidR="00000000">
        <w:t>informação</w:t>
      </w:r>
      <w:proofErr w:type="spellEnd"/>
      <w:r w:rsidR="00000000">
        <w:t xml:space="preserve"> </w:t>
      </w:r>
      <w:proofErr w:type="spellStart"/>
      <w:r w:rsidR="00000000">
        <w:t>ou</w:t>
      </w:r>
      <w:proofErr w:type="spellEnd"/>
      <w:r w:rsidR="00000000">
        <w:t xml:space="preserve"> </w:t>
      </w:r>
      <w:proofErr w:type="spellStart"/>
      <w:r w:rsidR="00000000">
        <w:t>apoio</w:t>
      </w:r>
      <w:proofErr w:type="spellEnd"/>
      <w:r w:rsidR="00000000">
        <w:t xml:space="preserve"> </w:t>
      </w:r>
      <w:proofErr w:type="spellStart"/>
      <w:r w:rsidR="00000000">
        <w:t>na</w:t>
      </w:r>
      <w:proofErr w:type="spellEnd"/>
      <w:r w:rsidR="00000000">
        <w:t xml:space="preserve"> </w:t>
      </w:r>
      <w:proofErr w:type="spellStart"/>
      <w:r w:rsidR="00000000">
        <w:t>estruturação</w:t>
      </w:r>
      <w:proofErr w:type="spellEnd"/>
      <w:r w:rsidR="00000000">
        <w:t xml:space="preserve"> de argumentos). Nestes casos, descreve-se o alcance desse uso no apartado de Observações ou no próprio manuscrito.</w:t>
      </w:r>
    </w:p>
    <w:p w14:paraId="310FC99C" w14:textId="77777777" w:rsidR="00A9626C" w:rsidRPr="00A9626C" w:rsidRDefault="00A9626C" w:rsidP="00A9626C">
      <w:pPr>
        <w:ind w:left="709" w:right="0" w:hanging="711"/>
        <w:rPr>
          <w:bCs/>
          <w:sz w:val="22"/>
          <w:szCs w:val="22"/>
          <w:lang w:val="es-ES"/>
        </w:rPr>
      </w:pPr>
    </w:p>
    <w:p w14:paraId="45B63386" w14:textId="0B206E08" w:rsidR="00A9626C" w:rsidRPr="00A9626C" w:rsidRDefault="00C63795" w:rsidP="00A9626C">
      <w:pPr>
        <w:ind w:left="709" w:right="0"/>
        <w:rPr>
          <w:bCs/>
          <w:sz w:val="22"/>
          <w:szCs w:val="22"/>
          <w:lang w:val="es-ES"/>
        </w:rPr>
      </w:pPr>
      <w:sdt>
        <w:sdtPr>
          <w:id w:val="-117873203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As </w:t>
      </w:r>
      <w:proofErr w:type="spellStart"/>
      <w:r w:rsidR="00000000">
        <w:t>pessoas</w:t>
      </w:r>
      <w:proofErr w:type="spellEnd"/>
      <w:r w:rsidR="00000000">
        <w:t xml:space="preserve"> autoras </w:t>
      </w:r>
      <w:proofErr w:type="spellStart"/>
      <w:r w:rsidR="00000000">
        <w:t>assumem</w:t>
      </w:r>
      <w:proofErr w:type="spellEnd"/>
      <w:r w:rsidR="00000000">
        <w:t xml:space="preserve"> plena </w:t>
      </w:r>
      <w:proofErr w:type="spellStart"/>
      <w:r w:rsidR="00000000">
        <w:t>responsabilidade</w:t>
      </w:r>
      <w:proofErr w:type="spellEnd"/>
      <w:r w:rsidR="00000000">
        <w:t xml:space="preserve"> pela </w:t>
      </w:r>
      <w:proofErr w:type="spellStart"/>
      <w:r w:rsidR="00000000">
        <w:t>exatidão</w:t>
      </w:r>
      <w:proofErr w:type="spellEnd"/>
      <w:r w:rsidR="00000000">
        <w:t xml:space="preserve">, </w:t>
      </w:r>
      <w:proofErr w:type="spellStart"/>
      <w:r w:rsidR="00000000">
        <w:t>originalidade</w:t>
      </w:r>
      <w:proofErr w:type="spellEnd"/>
      <w:r w:rsidR="00000000">
        <w:t xml:space="preserve"> e </w:t>
      </w:r>
      <w:proofErr w:type="spellStart"/>
      <w:r w:rsidR="00000000">
        <w:t>integridade</w:t>
      </w:r>
      <w:proofErr w:type="spellEnd"/>
      <w:r w:rsidR="00000000">
        <w:t xml:space="preserve"> do </w:t>
      </w:r>
      <w:proofErr w:type="spellStart"/>
      <w:r w:rsidR="00000000">
        <w:t>conteúdo</w:t>
      </w:r>
      <w:proofErr w:type="spellEnd"/>
      <w:r w:rsidR="00000000">
        <w:t xml:space="preserve"> do manuscrito, </w:t>
      </w:r>
      <w:proofErr w:type="spellStart"/>
      <w:r w:rsidR="00000000">
        <w:t>incluindo</w:t>
      </w:r>
      <w:proofErr w:type="spellEnd"/>
      <w:r w:rsidR="00000000">
        <w:t xml:space="preserve"> </w:t>
      </w:r>
      <w:proofErr w:type="spellStart"/>
      <w:r w:rsidR="00000000">
        <w:t>qualquer</w:t>
      </w:r>
      <w:proofErr w:type="spellEnd"/>
      <w:r w:rsidR="00000000">
        <w:t xml:space="preserve"> </w:t>
      </w:r>
      <w:proofErr w:type="spellStart"/>
      <w:r w:rsidR="00000000">
        <w:t>conteúdo</w:t>
      </w:r>
      <w:proofErr w:type="spellEnd"/>
      <w:r w:rsidR="00000000">
        <w:t xml:space="preserve"> </w:t>
      </w:r>
      <w:proofErr w:type="spellStart"/>
      <w:r w:rsidR="00000000">
        <w:t>gerado</w:t>
      </w:r>
      <w:proofErr w:type="spellEnd"/>
      <w:r w:rsidR="00000000">
        <w:t xml:space="preserve"> </w:t>
      </w:r>
      <w:proofErr w:type="spellStart"/>
      <w:r w:rsidR="00000000">
        <w:t>ou</w:t>
      </w:r>
      <w:proofErr w:type="spellEnd"/>
      <w:r w:rsidR="00000000">
        <w:t xml:space="preserve"> </w:t>
      </w:r>
      <w:proofErr w:type="spellStart"/>
      <w:r w:rsidR="00000000">
        <w:t>assistido</w:t>
      </w:r>
      <w:proofErr w:type="spellEnd"/>
      <w:r w:rsidR="00000000">
        <w:t xml:space="preserve"> por </w:t>
      </w:r>
      <w:proofErr w:type="spellStart"/>
      <w:r w:rsidR="00000000">
        <w:t>ferramentas</w:t>
      </w:r>
      <w:proofErr w:type="spellEnd"/>
      <w:r w:rsidR="00000000">
        <w:t xml:space="preserve"> de IA.</w:t>
      </w:r>
    </w:p>
    <w:p w14:paraId="79E36AF3" w14:textId="77777777" w:rsidR="00A9626C" w:rsidRPr="00A9626C" w:rsidRDefault="00A9626C" w:rsidP="00A9626C">
      <w:pPr>
        <w:ind w:left="709" w:right="0" w:hanging="711"/>
        <w:rPr>
          <w:bCs/>
          <w:sz w:val="22"/>
          <w:szCs w:val="22"/>
          <w:lang w:val="es-ES"/>
        </w:rPr>
      </w:pPr>
    </w:p>
    <w:p w14:paraId="248AF33A" w14:textId="3DFEB28E" w:rsidR="00A9626C" w:rsidRPr="00A9626C" w:rsidRDefault="00C63795" w:rsidP="00A9626C">
      <w:pPr>
        <w:ind w:left="709" w:right="0"/>
        <w:rPr>
          <w:bCs/>
          <w:sz w:val="22"/>
          <w:szCs w:val="22"/>
          <w:lang w:val="es-ES"/>
        </w:rPr>
      </w:pPr>
      <w:sdt>
        <w:sdtPr>
          <w:id w:val="-82990671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As </w:t>
      </w:r>
      <w:proofErr w:type="spellStart"/>
      <w:r w:rsidR="00000000">
        <w:t>pessoas</w:t>
      </w:r>
      <w:proofErr w:type="spellEnd"/>
      <w:r w:rsidR="00000000">
        <w:t xml:space="preserve"> autoras </w:t>
      </w:r>
      <w:proofErr w:type="spellStart"/>
      <w:r w:rsidR="00000000">
        <w:t>declaram</w:t>
      </w:r>
      <w:proofErr w:type="spellEnd"/>
      <w:r w:rsidR="00000000">
        <w:t xml:space="preserve"> ter verificado a </w:t>
      </w:r>
      <w:proofErr w:type="spellStart"/>
      <w:r w:rsidR="00000000">
        <w:t>exatidão</w:t>
      </w:r>
      <w:proofErr w:type="spellEnd"/>
      <w:r w:rsidR="00000000">
        <w:t xml:space="preserve"> das </w:t>
      </w:r>
      <w:proofErr w:type="spellStart"/>
      <w:r w:rsidR="00000000">
        <w:t>citações</w:t>
      </w:r>
      <w:proofErr w:type="spellEnd"/>
      <w:r w:rsidR="00000000">
        <w:t xml:space="preserve">, </w:t>
      </w:r>
      <w:proofErr w:type="spellStart"/>
      <w:r w:rsidR="00000000">
        <w:t>referências</w:t>
      </w:r>
      <w:proofErr w:type="spellEnd"/>
      <w:r w:rsidR="00000000">
        <w:t xml:space="preserve"> e dados </w:t>
      </w:r>
      <w:proofErr w:type="spellStart"/>
      <w:r w:rsidR="00000000">
        <w:t>incluídos</w:t>
      </w:r>
      <w:proofErr w:type="spellEnd"/>
      <w:r w:rsidR="00000000">
        <w:t xml:space="preserve"> no manuscrito, mesmo </w:t>
      </w:r>
      <w:proofErr w:type="spellStart"/>
      <w:r w:rsidR="00000000">
        <w:t>quando</w:t>
      </w:r>
      <w:proofErr w:type="spellEnd"/>
      <w:r w:rsidR="00000000">
        <w:t xml:space="preserve"> estes </w:t>
      </w:r>
      <w:proofErr w:type="spellStart"/>
      <w:r w:rsidR="00000000">
        <w:t>tenham</w:t>
      </w:r>
      <w:proofErr w:type="spellEnd"/>
      <w:r w:rsidR="00000000">
        <w:t xml:space="preserve"> sido sugeridos por </w:t>
      </w:r>
      <w:proofErr w:type="spellStart"/>
      <w:r w:rsidR="00000000">
        <w:t>ferramentas</w:t>
      </w:r>
      <w:proofErr w:type="spellEnd"/>
      <w:r w:rsidR="00000000">
        <w:t xml:space="preserve"> de </w:t>
      </w:r>
      <w:proofErr w:type="spellStart"/>
      <w:r w:rsidR="00000000">
        <w:t>inteligência</w:t>
      </w:r>
      <w:proofErr w:type="spellEnd"/>
      <w:r w:rsidR="00000000">
        <w:t xml:space="preserve"> artificial.</w:t>
      </w:r>
    </w:p>
    <w:p w14:paraId="01A1B0CC" w14:textId="77777777" w:rsidR="00A9626C" w:rsidRPr="00A9626C" w:rsidRDefault="00A9626C" w:rsidP="00A9626C">
      <w:pPr>
        <w:ind w:left="709" w:right="0" w:hanging="711"/>
        <w:rPr>
          <w:bCs/>
          <w:sz w:val="22"/>
          <w:szCs w:val="22"/>
          <w:lang w:val="es-ES"/>
        </w:rPr>
      </w:pPr>
    </w:p>
    <w:p w14:paraId="3308227B" w14:textId="77777777" w:rsidR="00A9626C" w:rsidRDefault="00A9626C" w:rsidP="00A9626C">
      <w:pPr>
        <w:ind w:left="709" w:right="0"/>
        <w:rPr>
          <w:bCs/>
          <w:sz w:val="22"/>
          <w:szCs w:val="22"/>
          <w:lang w:val="es-ES"/>
        </w:rPr>
      </w:pPr>
      <w:r>
        <w:t>☒ As ferramentas de IA não podem figurar como autoras nem como coautoras do manuscrito.</w:t>
      </w:r>
    </w:p>
    <w:p w14:paraId="5A1F8E24" w14:textId="77777777" w:rsidR="00A9626C" w:rsidRPr="00A9626C" w:rsidRDefault="00A9626C" w:rsidP="00A9626C">
      <w:pPr>
        <w:ind w:left="709" w:right="0"/>
        <w:rPr>
          <w:bCs/>
          <w:sz w:val="22"/>
          <w:szCs w:val="22"/>
          <w:lang w:val="es-ES"/>
        </w:rPr>
      </w:pPr>
    </w:p>
    <w:p w14:paraId="079CEF09" w14:textId="77777777" w:rsidR="00A9626C" w:rsidRPr="00A9626C" w:rsidRDefault="00A9626C" w:rsidP="00A9626C">
      <w:pPr>
        <w:spacing w:after="260"/>
        <w:ind w:left="709" w:right="0"/>
        <w:rPr>
          <w:bCs/>
          <w:sz w:val="22"/>
          <w:szCs w:val="22"/>
          <w:lang w:val="es-ES"/>
        </w:rPr>
      </w:pPr>
      <w:r>
        <w:t>☒ As pessoas autoras comprometem-se a não ter introduzido em ferramentas de IA informação confidencial, dados pessoais ou materiais protegidos por direitos de terceiros, quando o uso dessas ferramentas possa comprometer a sua confidencialidade ou os direitos de proteção desses materiais.</w:t>
      </w:r>
    </w:p>
    <w:p w14:paraId="2A8ACFF0" w14:textId="77777777" w:rsidR="00AF5CE1" w:rsidRDefault="00AF5CE1" w:rsidP="00AF5CE1">
      <w:pPr>
        <w:pStyle w:val="Ttulo3"/>
        <w:ind w:left="-5"/>
        <w:rPr>
          <w:b/>
          <w:color w:val="auto"/>
          <w:sz w:val="24"/>
          <w:szCs w:val="24"/>
        </w:rPr>
      </w:pPr>
      <w:r>
        <w:t>Cessão de direitos e distribuição (assinalar esta caixa)</w:t>
      </w:r>
    </w:p>
    <w:p w14:paraId="2A57EF59" w14:textId="77777777" w:rsidR="00667E6F" w:rsidRPr="00667E6F" w:rsidRDefault="00667E6F" w:rsidP="00667E6F"/>
    <w:p w14:paraId="0A85F5EA" w14:textId="3B44F6A6" w:rsidR="00AF5CE1" w:rsidRPr="00A73725" w:rsidRDefault="00C63795" w:rsidP="072C5021">
      <w:pPr>
        <w:ind w:left="720" w:right="0"/>
        <w:rPr>
          <w:sz w:val="22"/>
          <w:szCs w:val="22"/>
          <w:lang w:val="es-ES"/>
        </w:rPr>
      </w:pPr>
      <w:sdt>
        <w:sdtPr>
          <w:id w:val="-33013684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As </w:t>
      </w:r>
      <w:proofErr w:type="spellStart"/>
      <w:r w:rsidR="00000000">
        <w:t>pessoas</w:t>
      </w:r>
      <w:proofErr w:type="spellEnd"/>
      <w:r w:rsidR="00000000">
        <w:t xml:space="preserve"> autoras </w:t>
      </w:r>
      <w:proofErr w:type="spellStart"/>
      <w:r w:rsidR="00000000">
        <w:t>reconhecem</w:t>
      </w:r>
      <w:proofErr w:type="spellEnd"/>
      <w:r w:rsidR="00000000">
        <w:t xml:space="preserve"> que a </w:t>
      </w:r>
      <w:proofErr w:type="spellStart"/>
      <w:r w:rsidR="00000000">
        <w:t>publicação</w:t>
      </w:r>
      <w:proofErr w:type="spellEnd"/>
      <w:r w:rsidR="00000000">
        <w:t xml:space="preserve"> </w:t>
      </w:r>
      <w:proofErr w:type="spellStart"/>
      <w:r w:rsidR="00000000">
        <w:t>deste</w:t>
      </w:r>
      <w:proofErr w:type="spellEnd"/>
      <w:r w:rsidR="00000000">
        <w:t xml:space="preserve"> </w:t>
      </w:r>
      <w:proofErr w:type="spellStart"/>
      <w:r w:rsidR="00000000">
        <w:t>trabalho</w:t>
      </w:r>
      <w:proofErr w:type="spellEnd"/>
      <w:r w:rsidR="00000000">
        <w:t xml:space="preserve"> implica a </w:t>
      </w:r>
      <w:proofErr w:type="spellStart"/>
      <w:r w:rsidR="00000000">
        <w:t>cessão</w:t>
      </w:r>
      <w:proofErr w:type="spellEnd"/>
      <w:r w:rsidR="00000000">
        <w:t xml:space="preserve"> de </w:t>
      </w:r>
      <w:proofErr w:type="spellStart"/>
      <w:r w:rsidR="00000000">
        <w:t>direitos</w:t>
      </w:r>
      <w:proofErr w:type="spellEnd"/>
      <w:r w:rsidR="00000000">
        <w:t xml:space="preserve"> à EDITUM (Ediciones de la Universidad de Murcia), que se reserva o </w:t>
      </w:r>
      <w:proofErr w:type="spellStart"/>
      <w:r w:rsidR="00000000">
        <w:t>direito</w:t>
      </w:r>
      <w:proofErr w:type="spellEnd"/>
      <w:r w:rsidR="00000000">
        <w:t xml:space="preserve"> de distribuir </w:t>
      </w:r>
      <w:proofErr w:type="spellStart"/>
      <w:r w:rsidR="00000000">
        <w:t>na</w:t>
      </w:r>
      <w:proofErr w:type="spellEnd"/>
      <w:r w:rsidR="00000000">
        <w:t xml:space="preserve"> internet a </w:t>
      </w:r>
      <w:proofErr w:type="spellStart"/>
      <w:r w:rsidR="00000000">
        <w:t>versão</w:t>
      </w:r>
      <w:proofErr w:type="spellEnd"/>
      <w:r w:rsidR="00000000">
        <w:t xml:space="preserve"> publicada nos termos da </w:t>
      </w:r>
      <w:proofErr w:type="spellStart"/>
      <w:r w:rsidR="00000000">
        <w:t>licença</w:t>
      </w:r>
      <w:proofErr w:type="spellEnd"/>
      <w:r w:rsidR="00000000">
        <w:t xml:space="preserve"> de uso e </w:t>
      </w:r>
      <w:proofErr w:type="spellStart"/>
      <w:r w:rsidR="00000000">
        <w:t>distribuição</w:t>
      </w:r>
      <w:proofErr w:type="spellEnd"/>
      <w:r w:rsidR="00000000">
        <w:t xml:space="preserve"> </w:t>
      </w:r>
      <w:hyperlink r:id="rId14" w:history="1">
        <w:r w:rsidR="00000000" w:rsidRPr="00D06A0D">
          <w:rPr>
            <w:rStyle w:val="Hipervnculo"/>
          </w:rPr>
          <w:t xml:space="preserve">Creative Commons </w:t>
        </w:r>
        <w:proofErr w:type="spellStart"/>
        <w:r w:rsidR="00000000" w:rsidRPr="00D06A0D">
          <w:rPr>
            <w:rStyle w:val="Hipervnculo"/>
          </w:rPr>
          <w:t>Atribuição</w:t>
        </w:r>
        <w:proofErr w:type="spellEnd"/>
        <w:r w:rsidR="00000000" w:rsidRPr="00D06A0D">
          <w:rPr>
            <w:rStyle w:val="Hipervnculo"/>
          </w:rPr>
          <w:t xml:space="preserve"> 4.0 Internacional</w:t>
        </w:r>
      </w:hyperlink>
      <w:r w:rsidR="00000000">
        <w:t>. A publicação do artigo neste formato permite, quando aplicável, cumprir o estabelecido na Lei 14/2011, de 1 de junho, da Ciência, da Tecnologia e da Inovação, no seu artigo 37.3 (modificado na Lei 17/2022, de 5 de setembro), relativo à obrigação de disponibilizar em acesso aberto os resultados de investigações financiadas com fundos públicos.</w:t>
      </w:r>
    </w:p>
    <w:p w14:paraId="4E58003C" w14:textId="77777777" w:rsidR="00C63795" w:rsidRDefault="00C63795">
      <w:r>
        <w:br w:type="page"/>
      </w:r>
    </w:p>
    <w:p w14:paraId="5037B78C" w14:textId="5A140D88" w:rsidR="009A0326" w:rsidRDefault="00AF5CE1" w:rsidP="009A0326">
      <w:pPr>
        <w:spacing w:line="240" w:lineRule="auto"/>
        <w:ind w:left="11" w:right="6" w:hanging="11"/>
        <w:jc w:val="center"/>
      </w:pPr>
      <w:r>
        <w:lastRenderedPageBreak/>
        <w:t>Antigüedad y Cristianismo</w:t>
      </w:r>
    </w:p>
    <w:p w14:paraId="04894FC7" w14:textId="77777777" w:rsidR="003F12F9" w:rsidRDefault="003F12F9" w:rsidP="009A0326">
      <w:pPr>
        <w:spacing w:line="240" w:lineRule="auto"/>
        <w:ind w:left="11" w:right="6" w:hanging="11"/>
        <w:jc w:val="center"/>
        <w:rPr>
          <w:rStyle w:val="nfasissutil"/>
        </w:rPr>
      </w:pPr>
    </w:p>
    <w:p w14:paraId="22C63792" w14:textId="77777777" w:rsidR="003E40CB" w:rsidRPr="00AF5CE1" w:rsidRDefault="003E40CB" w:rsidP="003E40CB">
      <w:pPr>
        <w:ind w:left="0"/>
        <w:jc w:val="center"/>
        <w:rPr>
          <w:rStyle w:val="nfasissutil"/>
        </w:rPr>
      </w:pPr>
      <w:r>
        <w:t>Título do artigo</w:t>
      </w:r>
    </w:p>
    <w:p w14:paraId="294EB14F" w14:textId="77777777" w:rsidR="003E40CB" w:rsidRDefault="003E40CB" w:rsidP="003E40CB"/>
    <w:p w14:paraId="4AF4F24C" w14:textId="77777777" w:rsidR="003E40CB" w:rsidRDefault="003E40CB" w:rsidP="003E40CB">
      <w:pPr>
        <w:ind w:left="0"/>
      </w:pPr>
      <w:r>
        <w:rPr>
          <w:noProof/>
          <w:lang w:val="es-ES" w:eastAsia="es-ES"/>
        </w:rPr>
        <mc:AlternateContent>
          <mc:Choice Requires="wps">
            <w:drawing>
              <wp:inline distT="0" distB="0" distL="0" distR="0" wp14:anchorId="2D9A2E69" wp14:editId="0EF33224">
                <wp:extent cx="6057900" cy="1404620"/>
                <wp:effectExtent l="0" t="0" r="19050" b="28575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783E8" w14:textId="77777777" w:rsidR="003E40CB" w:rsidRDefault="003E40CB" w:rsidP="003E40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9A2E69" id="_x0000_s1027" type="#_x0000_t202" style="width:47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">
                <v:textbox style="mso-fit-shape-to-text:t">
                  <w:txbxContent>
                    <w:p w14:paraId="1FEDB757" w14:textId="77777777" w:rsidR="003E40CB" w:rsidRDefault="003E40CB" w:rsidP="003E40CB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2003C34" w14:textId="77777777" w:rsidR="003E40CB" w:rsidRPr="00216EA8" w:rsidRDefault="003E40CB" w:rsidP="003E40CB">
      <w:pPr>
        <w:spacing w:line="240" w:lineRule="auto"/>
        <w:ind w:left="11" w:right="6" w:hanging="11"/>
        <w:jc w:val="center"/>
        <w:rPr>
          <w:b/>
          <w:i/>
          <w:sz w:val="28"/>
        </w:rPr>
      </w:pPr>
    </w:p>
    <w:p w14:paraId="4E1274A0" w14:textId="77777777" w:rsidR="00AF5CE1" w:rsidRPr="003E40CB" w:rsidRDefault="00AF5CE1" w:rsidP="0C7C9B08">
      <w:pPr>
        <w:spacing w:line="240" w:lineRule="auto"/>
        <w:ind w:left="11" w:right="6" w:hanging="11"/>
        <w:jc w:val="center"/>
        <w:rPr>
          <w:b/>
          <w:bCs/>
        </w:rPr>
      </w:pPr>
      <w:r>
        <w:t>AUTORIA</w:t>
      </w:r>
    </w:p>
    <w:tbl>
      <w:tblPr>
        <w:tblStyle w:val="TableGrid"/>
        <w:tblW w:w="5000" w:type="pct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02"/>
        <w:gridCol w:w="2679"/>
        <w:gridCol w:w="2538"/>
      </w:tblGrid>
      <w:tr w:rsidR="00AF5CE1" w:rsidRPr="003E40CB" w14:paraId="1E49538E" w14:textId="77777777" w:rsidTr="0C7C9B08">
        <w:trPr>
          <w:trHeight w:val="871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51100E2" w14:textId="77777777" w:rsidR="00CD5509" w:rsidRDefault="00000000">
            <w:r>
              <w:t>Apelidos e nome</w:t>
            </w:r>
            <w:r>
              <w:br/>
              <w:t>(por ordem de assinatura)</w:t>
            </w: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85BA103" w14:textId="77777777" w:rsidR="00CD5509" w:rsidRDefault="00000000">
            <w:r>
              <w:t>Papéis CRediT</w:t>
            </w:r>
            <w:r>
              <w:br/>
              <w:t>(redação em um parágrafo)</w:t>
            </w: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E3CD1CC" w14:textId="77777777" w:rsidR="00CD5509" w:rsidRDefault="00000000">
            <w:r>
              <w:t>Assinatura</w:t>
            </w:r>
          </w:p>
        </w:tc>
      </w:tr>
      <w:tr w:rsidR="00AF5CE1" w:rsidRPr="003E40CB" w14:paraId="5FA5FF63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E173D42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C96028A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1EC41D3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636D3B17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E435A98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8F7840F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A92239E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484E33DF" w14:textId="77777777" w:rsidTr="0C7C9B08">
        <w:trPr>
          <w:trHeight w:val="920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080C143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683145D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DB0F25A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719FF02F" w14:textId="77777777" w:rsidTr="0C7C9B08">
        <w:trPr>
          <w:trHeight w:val="916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B28CF4B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7A575EB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1A99402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4D48A8A4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FCE24A7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260CB99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66F7783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0B3F947B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77A836D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210E35C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CEF1684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669167B5" w14:textId="77777777" w:rsidTr="0C7C9B08">
        <w:trPr>
          <w:trHeight w:val="921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12FF3F3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7AE6CC5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98FA3F3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73AEBF5C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3448110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6183BC0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AB8EED3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</w:tbl>
    <w:p w14:paraId="11F01ACB" w14:textId="77777777" w:rsidR="00AF5CE1" w:rsidRPr="003E40CB" w:rsidRDefault="00AF5CE1" w:rsidP="0C7C9B08">
      <w:pPr>
        <w:spacing w:line="240" w:lineRule="auto"/>
        <w:ind w:left="11" w:right="6" w:hanging="11"/>
        <w:jc w:val="center"/>
        <w:rPr>
          <w:b/>
          <w:bCs/>
          <w:i/>
          <w:iCs/>
          <w:sz w:val="28"/>
          <w:szCs w:val="28"/>
        </w:rPr>
      </w:pPr>
      <w:r w:rsidRPr="0C7C9B08">
        <w:rPr>
          <w:b/>
          <w:bCs/>
          <w:i/>
          <w:iCs/>
          <w:sz w:val="28"/>
          <w:szCs w:val="28"/>
        </w:rPr>
        <w:br w:type="page"/>
      </w:r>
    </w:p>
    <w:p w14:paraId="4340A6A7" w14:textId="77777777" w:rsidR="00AF5CE1" w:rsidRDefault="00AF5CE1" w:rsidP="00355D67">
      <w:pPr>
        <w:spacing w:line="259" w:lineRule="auto"/>
        <w:ind w:left="0" w:right="5"/>
        <w:jc w:val="center"/>
      </w:pPr>
      <w:r>
        <w:lastRenderedPageBreak/>
        <w:t>OBSERVAÇÕES</w:t>
      </w:r>
    </w:p>
    <w:p w14:paraId="22462465" w14:textId="77777777" w:rsidR="003E40CB" w:rsidRDefault="003E40CB" w:rsidP="0C7C9B08">
      <w:pPr>
        <w:spacing w:line="259" w:lineRule="auto"/>
      </w:pPr>
    </w:p>
    <w:sectPr w:rsidR="003E40CB" w:rsidSect="00D4205D">
      <w:headerReference w:type="default" r:id="rId15"/>
      <w:footerReference w:type="default" r:id="rId16"/>
      <w:pgSz w:w="11909" w:h="16834"/>
      <w:pgMar w:top="0" w:right="1440" w:bottom="1701" w:left="1440" w:header="8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A616A" w14:textId="77777777" w:rsidR="00993108" w:rsidRDefault="00993108">
      <w:pPr>
        <w:spacing w:line="240" w:lineRule="auto"/>
      </w:pPr>
      <w:r>
        <w:separator/>
      </w:r>
    </w:p>
  </w:endnote>
  <w:endnote w:type="continuationSeparator" w:id="0">
    <w:p w14:paraId="76102E21" w14:textId="77777777" w:rsidR="00993108" w:rsidRDefault="009931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 Plex Sans">
    <w:altName w:val="Calibri"/>
    <w:charset w:val="00"/>
    <w:family w:val="swiss"/>
    <w:pitch w:val="variable"/>
    <w:sig w:usb0="A00002EF" w:usb1="5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IBM Plex Sans Medium">
    <w:altName w:val="Calibri"/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3F8BE" w14:textId="77777777" w:rsidR="01E2F430" w:rsidRDefault="01E2F430" w:rsidP="01E2F430">
    <w:pPr>
      <w:tabs>
        <w:tab w:val="right" w:pos="9079"/>
      </w:tabs>
      <w:spacing w:line="259" w:lineRule="auto"/>
      <w:ind w:left="0" w:right="0"/>
      <w:jc w:val="left"/>
      <w:rPr>
        <w:rFonts w:ascii="Times New Roman" w:eastAsia="Times New Roman" w:hAnsi="Times New Roman" w:cs="Times New Roman"/>
        <w:color w:val="7F7F7F" w:themeColor="text1" w:themeTint="80"/>
        <w:sz w:val="18"/>
        <w:szCs w:val="18"/>
      </w:rPr>
    </w:pPr>
  </w:p>
  <w:p w14:paraId="203A531D" w14:textId="77777777" w:rsidR="01E2F430" w:rsidRDefault="0C7C9B08" w:rsidP="01E2F430">
    <w:pPr>
      <w:tabs>
        <w:tab w:val="right" w:pos="9079"/>
      </w:tabs>
      <w:spacing w:line="259" w:lineRule="auto"/>
      <w:ind w:left="0" w:right="0"/>
      <w:jc w:val="left"/>
      <w:rPr>
        <w:rFonts w:ascii="Times New Roman" w:eastAsia="Times New Roman" w:hAnsi="Times New Roman" w:cs="Times New Roman"/>
        <w:color w:val="7F7F7F" w:themeColor="text1" w:themeTint="80"/>
        <w:sz w:val="18"/>
        <w:szCs w:val="18"/>
      </w:rPr>
    </w:pPr>
    <w:r w:rsidRPr="0C7C9B08">
      <w:rPr>
        <w:rFonts w:ascii="Times New Roman" w:eastAsia="Times New Roman" w:hAnsi="Times New Roman" w:cs="Times New Roman"/>
        <w:color w:val="000000" w:themeColor="text1"/>
        <w:sz w:val="18"/>
        <w:szCs w:val="18"/>
      </w:rPr>
      <w:t xml:space="preserve">EDITUM. </w:t>
    </w:r>
    <w:r w:rsidRPr="0C7C9B08">
      <w:rPr>
        <w:rFonts w:ascii="Times New Roman" w:eastAsia="Times New Roman" w:hAnsi="Times New Roman" w:cs="Times New Roman"/>
        <w:i/>
        <w:iCs/>
        <w:color w:val="000000" w:themeColor="text1"/>
        <w:sz w:val="18"/>
        <w:szCs w:val="18"/>
      </w:rPr>
      <w:t>Declaración de autoría, buenas prácticas y cesión de derechos</w:t>
    </w:r>
    <w:r w:rsidRPr="0C7C9B08">
      <w:rPr>
        <w:rFonts w:ascii="Times New Roman" w:eastAsia="Times New Roman" w:hAnsi="Times New Roman" w:cs="Times New Roman"/>
        <w:color w:val="000000" w:themeColor="text1"/>
        <w:sz w:val="18"/>
        <w:szCs w:val="18"/>
      </w:rPr>
      <w:t xml:space="preserve">. </w:t>
    </w:r>
  </w:p>
  <w:p w14:paraId="78933AF3" w14:textId="77777777" w:rsidR="0C7C9B08" w:rsidRDefault="0C7C9B08" w:rsidP="0C7C9B08">
    <w:pPr>
      <w:tabs>
        <w:tab w:val="right" w:pos="9079"/>
      </w:tabs>
      <w:spacing w:line="259" w:lineRule="auto"/>
      <w:ind w:left="0" w:right="0"/>
      <w:jc w:val="left"/>
      <w:rPr>
        <w:rFonts w:ascii="Garamond" w:eastAsia="Garamond" w:hAnsi="Garamond" w:cs="Garamond"/>
        <w:noProof/>
        <w:sz w:val="20"/>
        <w:szCs w:val="20"/>
      </w:rPr>
    </w:pPr>
  </w:p>
  <w:p w14:paraId="43497E0E" w14:textId="77777777" w:rsidR="00360893" w:rsidRDefault="01E2F430" w:rsidP="0C7C9B08">
    <w:pPr>
      <w:tabs>
        <w:tab w:val="right" w:pos="9079"/>
      </w:tabs>
      <w:spacing w:line="259" w:lineRule="auto"/>
      <w:ind w:left="0" w:right="0"/>
      <w:jc w:val="center"/>
      <w:rPr>
        <w:rFonts w:ascii="Times New Roman" w:eastAsia="Times New Roman" w:hAnsi="Times New Roman" w:cs="Times New Roman"/>
        <w:color w:val="000000" w:themeColor="text1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398E0AD" wp14:editId="4A874186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2549892" cy="1295400"/>
          <wp:effectExtent l="0" t="0" r="0" b="0"/>
          <wp:wrapSquare wrapText="bothSides"/>
          <wp:docPr id="24667543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0765885" name="Picture 14807658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9892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begin"/>
    </w:r>
    <w:r w:rsidR="00360893" w:rsidRPr="0C7C9B08">
      <w:rPr>
        <w:sz w:val="20"/>
        <w:szCs w:val="20"/>
      </w:rPr>
      <w:instrText xml:space="preserve"> PAGE   \* MERGEFORMAT </w:instrText>
    </w:r>
    <w:r w:rsidR="00360893" w:rsidRPr="0C7C9B08">
      <w:rPr>
        <w:rFonts w:ascii="Garamond" w:eastAsia="Garamond" w:hAnsi="Garamond" w:cs="Garamond"/>
        <w:sz w:val="20"/>
        <w:szCs w:val="20"/>
      </w:rPr>
      <w:fldChar w:fldCharType="separate"/>
    </w:r>
    <w:r w:rsidR="0C7C9B08" w:rsidRPr="0C7C9B08">
      <w:rPr>
        <w:rFonts w:ascii="Garamond" w:eastAsia="Garamond" w:hAnsi="Garamond" w:cs="Garamond"/>
        <w:noProof/>
        <w:sz w:val="20"/>
        <w:szCs w:val="20"/>
      </w:rPr>
      <w:t>7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end"/>
    </w:r>
    <w:r w:rsidR="0C7C9B08" w:rsidRPr="0C7C9B08">
      <w:rPr>
        <w:rFonts w:ascii="Times New Roman" w:eastAsia="Times New Roman" w:hAnsi="Times New Roman" w:cs="Times New Roman"/>
        <w:sz w:val="20"/>
        <w:szCs w:val="20"/>
      </w:rPr>
      <w:t>/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begin"/>
    </w:r>
    <w:r w:rsidR="00360893" w:rsidRPr="0C7C9B08">
      <w:rPr>
        <w:sz w:val="20"/>
        <w:szCs w:val="20"/>
      </w:rPr>
      <w:instrText xml:space="preserve"> NUMPAGES   \* MERGEFORMAT </w:instrText>
    </w:r>
    <w:r w:rsidR="00360893" w:rsidRPr="0C7C9B08">
      <w:rPr>
        <w:sz w:val="20"/>
        <w:szCs w:val="20"/>
      </w:rPr>
      <w:fldChar w:fldCharType="separate"/>
    </w:r>
    <w:r w:rsidR="0C7C9B08" w:rsidRPr="0C7C9B08">
      <w:rPr>
        <w:rFonts w:ascii="Garamond" w:eastAsia="Garamond" w:hAnsi="Garamond" w:cs="Garamond"/>
        <w:noProof/>
        <w:sz w:val="20"/>
        <w:szCs w:val="20"/>
      </w:rPr>
      <w:t>7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end"/>
    </w:r>
    <w:r w:rsidR="0C7C9B08" w:rsidRPr="0C7C9B08">
      <w:rPr>
        <w:rFonts w:ascii="Times New Roman" w:eastAsia="Times New Roman" w:hAnsi="Times New Roman" w:cs="Times New Roman"/>
        <w:sz w:val="20"/>
        <w:szCs w:val="20"/>
      </w:rPr>
      <w:t xml:space="preserve"> </w:t>
    </w:r>
  </w:p>
  <w:p w14:paraId="7575A9A3" w14:textId="77777777" w:rsidR="00051EE0" w:rsidRDefault="00051EE0" w:rsidP="00360893">
    <w:pPr>
      <w:tabs>
        <w:tab w:val="left" w:pos="3698"/>
      </w:tabs>
      <w:ind w:left="-860" w:right="-460"/>
      <w:rPr>
        <w:rFonts w:ascii="IBM Plex Sans Medium" w:eastAsia="IBM Plex Sans Medium" w:hAnsi="IBM Plex Sans Medium" w:cs="IBM Plex Sans Medium"/>
        <w:color w:val="00212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44CB7" w14:textId="77777777" w:rsidR="00993108" w:rsidRDefault="00993108">
      <w:pPr>
        <w:spacing w:line="240" w:lineRule="auto"/>
      </w:pPr>
      <w:r>
        <w:separator/>
      </w:r>
    </w:p>
  </w:footnote>
  <w:footnote w:type="continuationSeparator" w:id="0">
    <w:p w14:paraId="6BC9EEFE" w14:textId="77777777" w:rsidR="00993108" w:rsidRDefault="009931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D2E2C" w14:textId="77777777" w:rsidR="00F73C10" w:rsidRDefault="00AF5CE1" w:rsidP="00AF5CE1">
    <w:pPr>
      <w:tabs>
        <w:tab w:val="left" w:pos="675"/>
        <w:tab w:val="right" w:pos="9494"/>
      </w:tabs>
      <w:ind w:left="0" w:right="-465"/>
      <w:jc w:val="left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3DB4B981" wp14:editId="3059E725">
          <wp:simplePos x="0" y="0"/>
          <wp:positionH relativeFrom="column">
            <wp:posOffset>-933450</wp:posOffset>
          </wp:positionH>
          <wp:positionV relativeFrom="paragraph">
            <wp:posOffset>-5080</wp:posOffset>
          </wp:positionV>
          <wp:extent cx="7557770" cy="1485900"/>
          <wp:effectExtent l="0" t="0" r="5080" b="0"/>
          <wp:wrapSquare wrapText="bothSides"/>
          <wp:docPr id="1170380484" name="Imagen 117038048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7770" cy="1485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65716171" wp14:editId="459F4AA3">
          <wp:simplePos x="0" y="0"/>
          <wp:positionH relativeFrom="column">
            <wp:posOffset>4895865</wp:posOffset>
          </wp:positionH>
          <wp:positionV relativeFrom="paragraph">
            <wp:posOffset>213995</wp:posOffset>
          </wp:positionV>
          <wp:extent cx="1362075" cy="528961"/>
          <wp:effectExtent l="0" t="0" r="0" b="4445"/>
          <wp:wrapTopAndBottom/>
          <wp:docPr id="2" name="Imagen 2" descr="EDITUM - Ediciones de la Universidad de Mur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ITUM - Ediciones de la Universidad de Murc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5289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86F"/>
    <w:multiLevelType w:val="hybridMultilevel"/>
    <w:tmpl w:val="2EDE6B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25F0"/>
    <w:multiLevelType w:val="hybridMultilevel"/>
    <w:tmpl w:val="1E62088C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1F6A5AEC"/>
    <w:multiLevelType w:val="hybridMultilevel"/>
    <w:tmpl w:val="CA50F49C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320C3ACA"/>
    <w:multiLevelType w:val="hybridMultilevel"/>
    <w:tmpl w:val="367A3D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856DF"/>
    <w:multiLevelType w:val="hybridMultilevel"/>
    <w:tmpl w:val="EAD8E6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22570"/>
    <w:multiLevelType w:val="hybridMultilevel"/>
    <w:tmpl w:val="CE0E93B6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3AF2EEB"/>
    <w:multiLevelType w:val="hybridMultilevel"/>
    <w:tmpl w:val="68A285A8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9BF4BFC"/>
    <w:multiLevelType w:val="hybridMultilevel"/>
    <w:tmpl w:val="814255C4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2097315683">
    <w:abstractNumId w:val="0"/>
  </w:num>
  <w:num w:numId="2" w16cid:durableId="1035275134">
    <w:abstractNumId w:val="1"/>
  </w:num>
  <w:num w:numId="3" w16cid:durableId="970865509">
    <w:abstractNumId w:val="7"/>
  </w:num>
  <w:num w:numId="4" w16cid:durableId="1191070023">
    <w:abstractNumId w:val="6"/>
  </w:num>
  <w:num w:numId="5" w16cid:durableId="2083018091">
    <w:abstractNumId w:val="2"/>
  </w:num>
  <w:num w:numId="6" w16cid:durableId="1598442595">
    <w:abstractNumId w:val="5"/>
  </w:num>
  <w:num w:numId="7" w16cid:durableId="1885749298">
    <w:abstractNumId w:val="3"/>
  </w:num>
  <w:num w:numId="8" w16cid:durableId="2137332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C10"/>
    <w:rsid w:val="00051EE0"/>
    <w:rsid w:val="000A7B9E"/>
    <w:rsid w:val="001F4A7A"/>
    <w:rsid w:val="00283CBE"/>
    <w:rsid w:val="00295993"/>
    <w:rsid w:val="002A5F87"/>
    <w:rsid w:val="002B0EC6"/>
    <w:rsid w:val="002D1708"/>
    <w:rsid w:val="00355D67"/>
    <w:rsid w:val="00360893"/>
    <w:rsid w:val="00376F39"/>
    <w:rsid w:val="00382684"/>
    <w:rsid w:val="003E40CB"/>
    <w:rsid w:val="003F12F9"/>
    <w:rsid w:val="00486593"/>
    <w:rsid w:val="004F2457"/>
    <w:rsid w:val="005521C4"/>
    <w:rsid w:val="00567660"/>
    <w:rsid w:val="00667E6F"/>
    <w:rsid w:val="006753A5"/>
    <w:rsid w:val="006C5B63"/>
    <w:rsid w:val="007315F8"/>
    <w:rsid w:val="00754001"/>
    <w:rsid w:val="007636EA"/>
    <w:rsid w:val="00860A9F"/>
    <w:rsid w:val="00993108"/>
    <w:rsid w:val="009A0326"/>
    <w:rsid w:val="009C06F9"/>
    <w:rsid w:val="009D3945"/>
    <w:rsid w:val="00A73725"/>
    <w:rsid w:val="00A910AB"/>
    <w:rsid w:val="00A9626C"/>
    <w:rsid w:val="00AF5CE1"/>
    <w:rsid w:val="00B56CB5"/>
    <w:rsid w:val="00BF3C77"/>
    <w:rsid w:val="00C50749"/>
    <w:rsid w:val="00C63795"/>
    <w:rsid w:val="00CD5509"/>
    <w:rsid w:val="00D0057C"/>
    <w:rsid w:val="00D06A0D"/>
    <w:rsid w:val="00D1222F"/>
    <w:rsid w:val="00D26F0C"/>
    <w:rsid w:val="00D4205D"/>
    <w:rsid w:val="00D436DB"/>
    <w:rsid w:val="00D70429"/>
    <w:rsid w:val="00DA0393"/>
    <w:rsid w:val="00E60F43"/>
    <w:rsid w:val="00EA4481"/>
    <w:rsid w:val="00EF5072"/>
    <w:rsid w:val="00F73C10"/>
    <w:rsid w:val="00F77571"/>
    <w:rsid w:val="00FA32EC"/>
    <w:rsid w:val="00FA5966"/>
    <w:rsid w:val="01E2F430"/>
    <w:rsid w:val="05F4B480"/>
    <w:rsid w:val="072C5021"/>
    <w:rsid w:val="0C7C9B08"/>
    <w:rsid w:val="36AF8FEE"/>
    <w:rsid w:val="44182673"/>
    <w:rsid w:val="4BFCAAED"/>
    <w:rsid w:val="5DEA5F2F"/>
    <w:rsid w:val="62C26413"/>
    <w:rsid w:val="630954FD"/>
    <w:rsid w:val="6651DC4A"/>
    <w:rsid w:val="72937412"/>
    <w:rsid w:val="7AC9C16B"/>
    <w:rsid w:val="7B2B5277"/>
    <w:rsid w:val="7E82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9B06F"/>
  <w15:docId w15:val="{510F5582-62B2-B447-921C-E77B61BD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IBM Plex Sans" w:eastAsia="IBM Plex Sans" w:hAnsi="IBM Plex Sans" w:cs="IBM Plex Sans"/>
        <w:sz w:val="24"/>
        <w:szCs w:val="24"/>
        <w:lang w:val="es" w:eastAsia="es-ES_tradnl" w:bidi="ar-SA"/>
      </w:rPr>
    </w:rPrDefault>
    <w:pPrDefault>
      <w:pPr>
        <w:spacing w:line="276" w:lineRule="auto"/>
        <w:ind w:left="1842" w:right="-46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line="240" w:lineRule="auto"/>
      <w:ind w:right="-607"/>
      <w:jc w:val="left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00" w:line="240" w:lineRule="auto"/>
      <w:ind w:right="-607"/>
    </w:pPr>
    <w:rPr>
      <w:sz w:val="40"/>
      <w:szCs w:val="4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A910AB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0AB"/>
  </w:style>
  <w:style w:type="paragraph" w:styleId="Piedepgina">
    <w:name w:val="footer"/>
    <w:basedOn w:val="Normal"/>
    <w:link w:val="PiedepginaCar"/>
    <w:uiPriority w:val="99"/>
    <w:unhideWhenUsed/>
    <w:rsid w:val="00A910AB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0AB"/>
  </w:style>
  <w:style w:type="table" w:styleId="Tablaconcuadrcula">
    <w:name w:val="Table Grid"/>
    <w:basedOn w:val="Tablanormal"/>
    <w:uiPriority w:val="39"/>
    <w:rsid w:val="0036089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F5CE1"/>
    <w:pPr>
      <w:spacing w:line="240" w:lineRule="auto"/>
      <w:ind w:left="0" w:right="0"/>
      <w:jc w:val="left"/>
    </w:pPr>
    <w:rPr>
      <w:rFonts w:asciiTheme="minorHAnsi" w:eastAsiaTheme="minorEastAsia" w:hAnsiTheme="minorHAnsi" w:cstheme="minorBidi"/>
      <w:sz w:val="22"/>
      <w:szCs w:val="22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AF5CE1"/>
    <w:rPr>
      <w:color w:val="0000FF" w:themeColor="hyperlink"/>
      <w:u w:val="single"/>
    </w:rPr>
  </w:style>
  <w:style w:type="character" w:styleId="nfasissutil">
    <w:name w:val="Subtle Emphasis"/>
    <w:basedOn w:val="Fuentedeprrafopredeter"/>
    <w:uiPriority w:val="19"/>
    <w:qFormat/>
    <w:rsid w:val="00AF5C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626C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A032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A032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A032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032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032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032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326"/>
    <w:rPr>
      <w:rFonts w:ascii="Segoe UI" w:hAnsi="Segoe UI" w:cs="Segoe UI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D06A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m.es/documents/793464/36946548/Credit.pdf/685d2fa0-ecf9-a20b-92e8-226911a4a9e4?t=167454995166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n.wikipedia.org/wiki/Committee_on_Publication_Ethic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tudocu.com/in/document/srinivas-university/physiotherapy/core-practices-cope-committee-on-publication-ethics/3596462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reativecommons.org/licenses/by/4.0/deed.e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8BDE9D5E5E714DB33C31D737750878" ma:contentTypeVersion="15" ma:contentTypeDescription="Crear nuevo documento." ma:contentTypeScope="" ma:versionID="b35b0b533d2155679fc4203517332423">
  <xsd:schema xmlns:xsd="http://www.w3.org/2001/XMLSchema" xmlns:xs="http://www.w3.org/2001/XMLSchema" xmlns:p="http://schemas.microsoft.com/office/2006/metadata/properties" xmlns:ns3="32b18c9a-3cf9-4ba1-951a-17e502b6a723" xmlns:ns4="2d811003-e7c1-42a9-9c61-94591815637a" targetNamespace="http://schemas.microsoft.com/office/2006/metadata/properties" ma:root="true" ma:fieldsID="ed8ad30d4c4fe0ca0f5a82e27b3b367a" ns3:_="" ns4:_="">
    <xsd:import namespace="32b18c9a-3cf9-4ba1-951a-17e502b6a723"/>
    <xsd:import namespace="2d811003-e7c1-42a9-9c61-9459181563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18c9a-3cf9-4ba1-951a-17e502b6a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11003-e7c1-42a9-9c61-94591815637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2b18c9a-3cf9-4ba1-951a-17e502b6a723" xsi:nil="true"/>
  </documentManagement>
</p:properties>
</file>

<file path=customXml/itemProps1.xml><?xml version="1.0" encoding="utf-8"?>
<ds:datastoreItem xmlns:ds="http://schemas.openxmlformats.org/officeDocument/2006/customXml" ds:itemID="{2769A814-7DB5-41E2-A1DC-AA136095D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b18c9a-3cf9-4ba1-951a-17e502b6a723"/>
    <ds:schemaRef ds:uri="2d811003-e7c1-42a9-9c61-945918156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B2893A-5822-4873-9F90-3E7DB3B88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456D9-1D2C-42B5-8701-4D1AA1E902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428D90-B7CE-44A9-8630-1DADEA72252D}">
  <ds:schemaRefs>
    <ds:schemaRef ds:uri="http://schemas.microsoft.com/office/2006/metadata/properties"/>
    <ds:schemaRef ds:uri="http://schemas.microsoft.com/office/infopath/2007/PartnerControls"/>
    <ds:schemaRef ds:uri="32b18c9a-3cf9-4ba1-951a-17e502b6a7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1468</Words>
  <Characters>8074</Characters>
  <Application>Microsoft Office Word</Application>
  <DocSecurity>0</DocSecurity>
  <Lines>67</Lines>
  <Paragraphs>19</Paragraphs>
  <ScaleCrop>false</ScaleCrop>
  <Company/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JOSE JAVIER MARTINEZ GARCIA</cp:lastModifiedBy>
  <cp:revision>10</cp:revision>
  <dcterms:created xsi:type="dcterms:W3CDTF">2026-03-05T20:13:00Z</dcterms:created>
  <dcterms:modified xsi:type="dcterms:W3CDTF">2026-03-12T08:54:00Z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0x010100D18BDE9D5E5E714DB33C31D737750878</vt:lpwstr>
  </property>
</Properties>
</file>